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044AA8"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0E60DA">
        <w:rPr>
          <w:szCs w:val="21"/>
        </w:rPr>
        <w:t>dt</w:t>
      </w:r>
      <w:r w:rsidR="0053407F" w:rsidRPr="00F23880">
        <w:rPr>
          <w:szCs w:val="21"/>
        </w:rPr>
        <w:t>\</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044AA8"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044AA8"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CC6503">
        <w:rPr>
          <w:rFonts w:hint="eastAsia"/>
        </w:rPr>
        <w:t>所有涉及的</w:t>
      </w:r>
      <w:r w:rsidR="005A3587" w:rsidRPr="00384464">
        <w:rPr>
          <w:rFonts w:hint="eastAsia"/>
        </w:rPr>
        <w:t>数据库连接串</w:t>
      </w:r>
      <w:r w:rsidR="005A3587">
        <w:rPr>
          <w:rFonts w:hint="eastAsia"/>
        </w:rPr>
        <w:t>、</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CC6503">
        <w:rPr>
          <w:rFonts w:hint="eastAsia"/>
        </w:rPr>
        <w:t>默认数据库、</w:t>
      </w:r>
      <w:r w:rsidR="005A3587">
        <w:rPr>
          <w:rFonts w:hint="eastAsia"/>
        </w:rPr>
        <w:t>各种</w:t>
      </w:r>
      <w:r w:rsidR="00384464" w:rsidRPr="00384464">
        <w:rPr>
          <w:rFonts w:hint="eastAsia"/>
        </w:rPr>
        <w:t>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Default="00CA1A5D" w:rsidP="00CA1A5D">
      <w:r>
        <w:t xml:space="preserve">public static T </w:t>
      </w:r>
      <w:r w:rsidR="00481F04" w:rsidRPr="00481F04">
        <w:t>GetCfg</w:t>
      </w:r>
      <w:r>
        <w:t>&lt;T&gt;(string p_key, T p_defaultValue)</w:t>
      </w:r>
    </w:p>
    <w:p w:rsidR="001448DA" w:rsidRDefault="005413A9" w:rsidP="005413A9">
      <w:pPr>
        <w:ind w:firstLineChars="200" w:firstLine="420"/>
      </w:pPr>
      <w:r>
        <w:t>如</w:t>
      </w:r>
      <w:r>
        <w:t>global.json</w:t>
      </w:r>
      <w:r>
        <w:t>：</w:t>
      </w:r>
    </w:p>
    <w:p w:rsidR="005413A9" w:rsidRDefault="00AD052D" w:rsidP="005413A9">
      <w:pPr>
        <w:ind w:firstLineChars="200" w:firstLine="420"/>
      </w:pPr>
      <w:r w:rsidRPr="00AD052D">
        <w:rPr>
          <w:noProof/>
        </w:rPr>
        <w:lastRenderedPageBreak/>
        <w:drawing>
          <wp:inline distT="0" distB="0" distL="0" distR="0" wp14:anchorId="0C959371" wp14:editId="7E46BC2E">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6400" cy="1472400"/>
                    </a:xfrm>
                    <a:prstGeom prst="rect">
                      <a:avLst/>
                    </a:prstGeom>
                  </pic:spPr>
                </pic:pic>
              </a:graphicData>
            </a:graphic>
          </wp:inline>
        </w:drawing>
      </w:r>
    </w:p>
    <w:p w:rsidR="00AD052D" w:rsidRDefault="00AD052D" w:rsidP="005413A9">
      <w:pPr>
        <w:ind w:firstLineChars="200" w:firstLine="420"/>
      </w:pPr>
      <w:r w:rsidRPr="00AD052D">
        <w:t>service.json</w:t>
      </w:r>
      <w:r>
        <w:t>：</w:t>
      </w:r>
    </w:p>
    <w:p w:rsidR="00AD052D" w:rsidRPr="00D23867" w:rsidRDefault="00AD052D" w:rsidP="005413A9">
      <w:pPr>
        <w:ind w:firstLineChars="200" w:firstLine="420"/>
      </w:pPr>
      <w:r>
        <w:rPr>
          <w:rFonts w:hint="eastAsia"/>
          <w:noProof/>
        </w:rPr>
        <w:drawing>
          <wp:inline distT="0" distB="0" distL="0" distR="0">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3E5A5F" w:rsidRDefault="006731D6" w:rsidP="005A7FF2">
      <w:pPr>
        <w:pStyle w:val="2"/>
        <w:numPr>
          <w:ilvl w:val="1"/>
          <w:numId w:val="6"/>
        </w:numPr>
      </w:pPr>
      <w:r w:rsidRPr="006731D6">
        <w:rPr>
          <w:rFonts w:hint="eastAsia"/>
        </w:rPr>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lastRenderedPageBreak/>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lastRenderedPageBreak/>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lastRenderedPageBreak/>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lastRenderedPageBreak/>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7D2C38" w:rsidP="007D2C38">
      <w:pPr>
        <w:ind w:firstLineChars="200" w:firstLine="420"/>
      </w:pPr>
      <w:r>
        <w:rPr>
          <w:rFonts w:hint="eastAsia"/>
        </w:rPr>
        <w:t>缓存按照使用场景可分为服务端全局缓存、进程内缓存、客户端缓存，全局缓存使用</w:t>
      </w:r>
      <w:r>
        <w:rPr>
          <w:rFonts w:hint="eastAsia"/>
        </w:rPr>
        <w:t>r</w:t>
      </w:r>
      <w:r>
        <w:t>edis</w:t>
      </w:r>
      <w:r>
        <w:rPr>
          <w:rFonts w:hint="eastAsia"/>
        </w:rPr>
        <w:t>内存数据库，以</w:t>
      </w:r>
      <w:r w:rsidRPr="007D2C38">
        <w:rPr>
          <w:rFonts w:hint="eastAsia"/>
        </w:rPr>
        <w:t>key-value</w:t>
      </w:r>
      <w:r>
        <w:rPr>
          <w:rFonts w:hint="eastAsia"/>
        </w:rPr>
        <w:t>形式</w:t>
      </w:r>
      <w:r w:rsidRPr="007D2C38">
        <w:rPr>
          <w:rFonts w:hint="eastAsia"/>
        </w:rPr>
        <w:t>存储</w:t>
      </w:r>
      <w:r>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客户端缓存使用</w:t>
      </w:r>
      <w:r w:rsidR="004C61BB">
        <w:rPr>
          <w:rFonts w:hint="eastAsia"/>
        </w:rPr>
        <w:t>sql</w:t>
      </w:r>
      <w:r w:rsidR="004C61BB">
        <w:t>ite</w:t>
      </w:r>
      <w:r w:rsidR="004C61BB">
        <w:rPr>
          <w:rFonts w:hint="eastAsia"/>
        </w:rPr>
        <w:t>文件型数据库，存储</w:t>
      </w:r>
      <w:r w:rsidR="001032CA">
        <w:rPr>
          <w:rFonts w:hint="eastAsia"/>
        </w:rPr>
        <w:t>系统模型和</w:t>
      </w:r>
      <w:r w:rsidR="004C61BB">
        <w:rPr>
          <w:rFonts w:hint="eastAsia"/>
        </w:rPr>
        <w:t>静态</w:t>
      </w:r>
      <w:r w:rsidR="001032CA">
        <w:rPr>
          <w:rFonts w:hint="eastAsia"/>
        </w:rPr>
        <w:t>(</w:t>
      </w:r>
      <w:r w:rsidR="001032CA">
        <w:rPr>
          <w:rFonts w:hint="eastAsia"/>
        </w:rPr>
        <w:t>不常变化</w:t>
      </w:r>
      <w:r w:rsidR="001032CA">
        <w:rPr>
          <w:rFonts w:hint="eastAsia"/>
        </w:rPr>
        <w:t>)</w:t>
      </w:r>
      <w:r w:rsidR="004C61BB">
        <w:rPr>
          <w:rFonts w:hint="eastAsia"/>
        </w:rPr>
        <w:t>信息，如</w:t>
      </w:r>
      <w:r w:rsidR="001061C7">
        <w:rPr>
          <w:rFonts w:hint="eastAsia"/>
        </w:rPr>
        <w:t>表结构、</w:t>
      </w:r>
      <w:r w:rsidR="00C30042">
        <w:rPr>
          <w:rFonts w:hint="eastAsia"/>
        </w:rPr>
        <w:t>系统模型</w:t>
      </w:r>
      <w:r w:rsidR="008F7D8F">
        <w:rPr>
          <w:rFonts w:hint="eastAsia"/>
        </w:rPr>
        <w:t>数据、</w:t>
      </w:r>
      <w:r w:rsidR="004C61BB">
        <w:rPr>
          <w:rFonts w:hint="eastAsia"/>
        </w:rPr>
        <w:t>各种字典表等，在服务器端生成，下载到客户端使用。</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lastRenderedPageBreak/>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lastRenderedPageBreak/>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2635F3" w:rsidP="00F67BA4">
      <w:pPr>
        <w:pStyle w:val="3"/>
        <w:numPr>
          <w:ilvl w:val="2"/>
          <w:numId w:val="29"/>
        </w:numPr>
      </w:pPr>
      <w:r>
        <w:rPr>
          <w:rFonts w:hint="eastAsia"/>
        </w:rPr>
        <w:t>客户端缓存</w:t>
      </w:r>
    </w:p>
    <w:p w:rsidR="0049340F" w:rsidRDefault="0049340F" w:rsidP="00410E81">
      <w:pPr>
        <w:ind w:firstLineChars="200" w:firstLine="420"/>
      </w:pPr>
      <w:r>
        <w:rPr>
          <w:rFonts w:hint="eastAsia"/>
        </w:rPr>
        <w:t>合理利用客户端缓存能大幅减轻服务端压力，</w:t>
      </w:r>
      <w:r w:rsidR="006E38BD" w:rsidRPr="006E38BD">
        <w:rPr>
          <w:rFonts w:hint="eastAsia"/>
          <w:highlight w:val="yellow"/>
        </w:rPr>
        <w:t>平台原则是榨</w:t>
      </w:r>
      <w:r w:rsidR="00583940">
        <w:rPr>
          <w:rFonts w:hint="eastAsia"/>
          <w:highlight w:val="yellow"/>
        </w:rPr>
        <w:t>取客户端、节约服务器</w:t>
      </w:r>
      <w:r w:rsidR="006E38BD">
        <w:rPr>
          <w:rFonts w:hint="eastAsia"/>
        </w:rPr>
        <w:t>。</w:t>
      </w:r>
    </w:p>
    <w:p w:rsidR="004C3ACF" w:rsidRDefault="004C3ACF" w:rsidP="00410E81">
      <w:pPr>
        <w:ind w:firstLineChars="200" w:firstLine="420"/>
      </w:pPr>
      <w:r>
        <w:rPr>
          <w:rFonts w:hint="eastAsia"/>
        </w:rPr>
        <w:t>客户端启动时会</w:t>
      </w:r>
      <w:r w:rsidR="007F7E50">
        <w:rPr>
          <w:rFonts w:hint="eastAsia"/>
        </w:rPr>
        <w:t>根据</w:t>
      </w:r>
      <w:r>
        <w:rPr>
          <w:rFonts w:hint="eastAsia"/>
        </w:rPr>
        <w:t>模型文件版本号判断是否需要下载新版本</w:t>
      </w:r>
      <w:r w:rsidR="007F7E50">
        <w:rPr>
          <w:rFonts w:hint="eastAsia"/>
        </w:rPr>
        <w:t>文件</w:t>
      </w:r>
      <w:r>
        <w:rPr>
          <w:rFonts w:hint="eastAsia"/>
        </w:rPr>
        <w:t>，然后打开模型库，过程可参见《客户端手册》的启动过程一节，如下图</w:t>
      </w:r>
      <w:r w:rsidR="00C60A10">
        <w:rPr>
          <w:rFonts w:hint="eastAsia"/>
        </w:rPr>
        <w:t>所示</w:t>
      </w:r>
      <w:r>
        <w:rPr>
          <w:rFonts w:hint="eastAsia"/>
        </w:rPr>
        <w:t>：</w:t>
      </w:r>
    </w:p>
    <w:p w:rsidR="004C3ACF" w:rsidRDefault="007F7E50" w:rsidP="00410E81">
      <w:pPr>
        <w:ind w:firstLineChars="200" w:firstLine="420"/>
      </w:pPr>
      <w:r w:rsidRPr="007F7E50">
        <w:rPr>
          <w:noProof/>
        </w:rPr>
        <w:drawing>
          <wp:inline distT="0" distB="0" distL="0" distR="0" wp14:anchorId="5D8AF13E" wp14:editId="4456A83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56800" cy="1674000"/>
                    </a:xfrm>
                    <a:prstGeom prst="rect">
                      <a:avLst/>
                    </a:prstGeom>
                  </pic:spPr>
                </pic:pic>
              </a:graphicData>
            </a:graphic>
          </wp:inline>
        </w:drawing>
      </w:r>
    </w:p>
    <w:p w:rsidR="009A65AC" w:rsidRDefault="009A65AC" w:rsidP="00410E81">
      <w:pPr>
        <w:ind w:firstLineChars="200" w:firstLine="420"/>
      </w:pPr>
      <w:r>
        <w:rPr>
          <w:rFonts w:hint="eastAsia"/>
        </w:rPr>
        <w:t>模型文件是</w:t>
      </w:r>
      <w:r>
        <w:rPr>
          <w:rFonts w:hint="eastAsia"/>
        </w:rPr>
        <w:t>sql</w:t>
      </w:r>
      <w:r>
        <w:t>ite</w:t>
      </w:r>
      <w:r>
        <w:t>数据库格式的文件，在</w:t>
      </w:r>
      <w:r w:rsidR="00AF05C8">
        <w:rPr>
          <w:rFonts w:hint="eastAsia"/>
        </w:rPr>
        <w:t>服务器端生成，文件中包含</w:t>
      </w:r>
      <w:r w:rsidR="006E38BD">
        <w:rPr>
          <w:rFonts w:hint="eastAsia"/>
        </w:rPr>
        <w:t>系统模型和静态</w:t>
      </w:r>
      <w:r w:rsidR="006E38BD">
        <w:rPr>
          <w:rFonts w:hint="eastAsia"/>
        </w:rPr>
        <w:t>(</w:t>
      </w:r>
      <w:r w:rsidR="006E38BD">
        <w:rPr>
          <w:rFonts w:hint="eastAsia"/>
        </w:rPr>
        <w:t>不常变化</w:t>
      </w:r>
      <w:r w:rsidR="006E38BD">
        <w:rPr>
          <w:rFonts w:hint="eastAsia"/>
        </w:rPr>
        <w:t>)</w:t>
      </w:r>
      <w:r w:rsidR="006E38BD">
        <w:rPr>
          <w:rFonts w:hint="eastAsia"/>
        </w:rPr>
        <w:t>信息</w:t>
      </w:r>
      <w:r w:rsidR="00AF05C8">
        <w:rPr>
          <w:rFonts w:hint="eastAsia"/>
        </w:rPr>
        <w:t>，文件名作为版本号，</w:t>
      </w:r>
      <w:r w:rsidR="0061398E">
        <w:rPr>
          <w:rFonts w:hint="eastAsia"/>
        </w:rPr>
        <w:t>存储在</w:t>
      </w:r>
      <w:r w:rsidR="0061398E">
        <w:rPr>
          <w:rFonts w:hint="eastAsia"/>
        </w:rPr>
        <w:t>et</w:t>
      </w:r>
      <w:r w:rsidR="0061398E">
        <w:t>c/model/</w:t>
      </w:r>
      <w:r w:rsidR="0061398E">
        <w:rPr>
          <w:rFonts w:hint="eastAsia"/>
        </w:rPr>
        <w:t>目录下，</w:t>
      </w:r>
      <w:r w:rsidR="00AF05C8">
        <w:rPr>
          <w:rFonts w:hint="eastAsia"/>
        </w:rPr>
        <w:t>用来供客户端识别模型文件是否一致，不</w:t>
      </w:r>
      <w:r w:rsidR="00566840">
        <w:rPr>
          <w:rFonts w:hint="eastAsia"/>
        </w:rPr>
        <w:t>相同</w:t>
      </w:r>
      <w:r w:rsidR="00AF05C8">
        <w:rPr>
          <w:rFonts w:hint="eastAsia"/>
        </w:rPr>
        <w:t>时客户端下载最新版本</w:t>
      </w:r>
      <w:r w:rsidR="00B656B6">
        <w:rPr>
          <w:rFonts w:hint="eastAsia"/>
        </w:rPr>
        <w:t>。</w:t>
      </w:r>
    </w:p>
    <w:p w:rsidR="00107419" w:rsidRDefault="00107419" w:rsidP="00410E81">
      <w:pPr>
        <w:ind w:firstLineChars="200" w:firstLine="420"/>
      </w:pPr>
      <w:r w:rsidRPr="00107419">
        <w:rPr>
          <w:noProof/>
        </w:rPr>
        <w:drawing>
          <wp:inline distT="0" distB="0" distL="0" distR="0" wp14:anchorId="138B9647" wp14:editId="4F2E4053">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61200" cy="561600"/>
                    </a:xfrm>
                    <a:prstGeom prst="rect">
                      <a:avLst/>
                    </a:prstGeom>
                  </pic:spPr>
                </pic:pic>
              </a:graphicData>
            </a:graphic>
          </wp:inline>
        </w:drawing>
      </w:r>
    </w:p>
    <w:p w:rsidR="006B5611" w:rsidRDefault="00664594" w:rsidP="00410E81">
      <w:pPr>
        <w:ind w:firstLineChars="200" w:firstLine="420"/>
      </w:pPr>
      <w:r>
        <w:rPr>
          <w:rFonts w:hint="eastAsia"/>
        </w:rPr>
        <w:t>cm</w:t>
      </w:r>
      <w:r>
        <w:rPr>
          <w:rFonts w:hint="eastAsia"/>
        </w:rPr>
        <w:t>服务提供系统默认的模型文件，每个服务也可以定义新的模型文件，</w:t>
      </w:r>
      <w:r w:rsidR="00EC267F">
        <w:rPr>
          <w:rFonts w:hint="eastAsia"/>
        </w:rPr>
        <w:t>按照模型文件的不同，</w:t>
      </w:r>
      <w:r>
        <w:rPr>
          <w:rFonts w:hint="eastAsia"/>
        </w:rPr>
        <w:t>客户端</w:t>
      </w:r>
      <w:r w:rsidR="005513EE">
        <w:rPr>
          <w:rFonts w:hint="eastAsia"/>
        </w:rPr>
        <w:t>主要分为两类：管理端、内容端，</w:t>
      </w:r>
      <w:r w:rsidR="00EC267F">
        <w:rPr>
          <w:rFonts w:hint="eastAsia"/>
        </w:rPr>
        <w:t>管理端可以在</w:t>
      </w:r>
      <w:r w:rsidR="00EC267F">
        <w:rPr>
          <w:rFonts w:hint="eastAsia"/>
        </w:rPr>
        <w:t>cm</w:t>
      </w:r>
      <w:r w:rsidR="00EC267F">
        <w:t>模型的基础上增加些缓存，而内容端</w:t>
      </w:r>
      <w:r w:rsidR="00EC267F">
        <w:rPr>
          <w:rFonts w:hint="eastAsia"/>
        </w:rPr>
        <w:t>则可以完全自定义模型文件，</w:t>
      </w:r>
      <w:r>
        <w:rPr>
          <w:rFonts w:hint="eastAsia"/>
        </w:rPr>
        <w:t>如</w:t>
      </w:r>
      <w:r w:rsidR="005513EE">
        <w:rPr>
          <w:rFonts w:hint="eastAsia"/>
        </w:rPr>
        <w:t>百岁管理端</w:t>
      </w:r>
      <w:r w:rsidR="00EC267F">
        <w:rPr>
          <w:rFonts w:hint="eastAsia"/>
        </w:rPr>
        <w:t>、</w:t>
      </w:r>
      <w:r>
        <w:rPr>
          <w:rFonts w:hint="eastAsia"/>
        </w:rPr>
        <w:t>百岁客户端</w:t>
      </w:r>
      <w:r w:rsidR="00EC267F">
        <w:rPr>
          <w:rFonts w:hint="eastAsia"/>
        </w:rPr>
        <w:t>、</w:t>
      </w:r>
      <w:r>
        <w:rPr>
          <w:rFonts w:hint="eastAsia"/>
        </w:rPr>
        <w:t>百岁介护师端分别</w:t>
      </w:r>
      <w:r w:rsidR="00C60C65">
        <w:rPr>
          <w:rFonts w:hint="eastAsia"/>
        </w:rPr>
        <w:t>属于以上两类，</w:t>
      </w:r>
      <w:r w:rsidR="006B5611">
        <w:rPr>
          <w:rFonts w:hint="eastAsia"/>
        </w:rPr>
        <w:t>每种客户端</w:t>
      </w:r>
      <w:r>
        <w:rPr>
          <w:rFonts w:hint="eastAsia"/>
        </w:rPr>
        <w:t>通过</w:t>
      </w:r>
      <w:r w:rsidR="006B5611" w:rsidRPr="006B5611">
        <w:t>AtApp.OpenModelDb</w:t>
      </w:r>
      <w:r w:rsidR="006B5611">
        <w:t>提交</w:t>
      </w:r>
      <w:r>
        <w:rPr>
          <w:rFonts w:hint="eastAsia"/>
        </w:rPr>
        <w:t>不同的服务下载各自的模型文件</w:t>
      </w:r>
      <w:r w:rsidR="00615325">
        <w:rPr>
          <w:rFonts w:hint="eastAsia"/>
        </w:rPr>
        <w:t>。</w:t>
      </w:r>
    </w:p>
    <w:p w:rsidR="006B5611" w:rsidRDefault="006B5611" w:rsidP="00410E81">
      <w:pPr>
        <w:ind w:firstLineChars="200" w:firstLine="420"/>
      </w:pPr>
      <w:r w:rsidRPr="006B5611">
        <w:rPr>
          <w:noProof/>
        </w:rPr>
        <w:drawing>
          <wp:inline distT="0" distB="0" distL="0" distR="0" wp14:anchorId="31A110FB" wp14:editId="239D5269">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84400" cy="586800"/>
                    </a:xfrm>
                    <a:prstGeom prst="rect">
                      <a:avLst/>
                    </a:prstGeom>
                  </pic:spPr>
                </pic:pic>
              </a:graphicData>
            </a:graphic>
          </wp:inline>
        </w:drawing>
      </w:r>
    </w:p>
    <w:p w:rsidR="00664594" w:rsidRDefault="00664594" w:rsidP="00410E81">
      <w:pPr>
        <w:ind w:firstLineChars="200" w:firstLine="420"/>
      </w:pPr>
      <w:r>
        <w:rPr>
          <w:rFonts w:hint="eastAsia"/>
        </w:rPr>
        <w:t>任何服务通过以下过程</w:t>
      </w:r>
      <w:r w:rsidR="00C60A10">
        <w:rPr>
          <w:rFonts w:hint="eastAsia"/>
        </w:rPr>
        <w:t>都</w:t>
      </w:r>
      <w:r>
        <w:rPr>
          <w:rFonts w:hint="eastAsia"/>
        </w:rPr>
        <w:t>可</w:t>
      </w:r>
      <w:r w:rsidR="00C60A10">
        <w:rPr>
          <w:rFonts w:hint="eastAsia"/>
        </w:rPr>
        <w:t>以</w:t>
      </w:r>
      <w:r>
        <w:rPr>
          <w:rFonts w:hint="eastAsia"/>
        </w:rPr>
        <w:t>支持生成模型文件：</w:t>
      </w:r>
    </w:p>
    <w:p w:rsidR="00664594" w:rsidRDefault="00664594" w:rsidP="00410E81">
      <w:pPr>
        <w:ind w:firstLineChars="200" w:firstLine="420"/>
      </w:pPr>
      <w:r>
        <w:t>首先在</w:t>
      </w:r>
      <w:r>
        <w:t>Stub</w:t>
      </w:r>
      <w:r>
        <w:t>中注册</w:t>
      </w:r>
      <w:r w:rsidR="00AD43CA">
        <w:t>并初始化</w:t>
      </w:r>
      <w:r w:rsidR="00AD43CA" w:rsidRPr="00AD43CA">
        <w:t>SqliteModelHandler</w:t>
      </w:r>
      <w:r w:rsidR="00AD43CA">
        <w:t>单例对象</w:t>
      </w:r>
    </w:p>
    <w:p w:rsidR="00AD43CA" w:rsidRDefault="002645D9" w:rsidP="00410E81">
      <w:pPr>
        <w:ind w:firstLineChars="200" w:firstLine="420"/>
      </w:pPr>
      <w:r w:rsidRPr="002645D9">
        <w:rPr>
          <w:noProof/>
        </w:rPr>
        <w:lastRenderedPageBreak/>
        <w:drawing>
          <wp:inline distT="0" distB="0" distL="0" distR="0" wp14:anchorId="729C8A29" wp14:editId="2A731293">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0800" cy="2181600"/>
                    </a:xfrm>
                    <a:prstGeom prst="rect">
                      <a:avLst/>
                    </a:prstGeom>
                  </pic:spPr>
                </pic:pic>
              </a:graphicData>
            </a:graphic>
          </wp:inline>
        </w:drawing>
      </w:r>
    </w:p>
    <w:p w:rsidR="002645D9" w:rsidRDefault="002645D9" w:rsidP="00410E81">
      <w:pPr>
        <w:ind w:firstLineChars="200" w:firstLine="420"/>
      </w:pPr>
      <w:r>
        <w:t>然后在</w:t>
      </w:r>
      <w:r>
        <w:t>service.json</w:t>
      </w:r>
      <w:r>
        <w:t>中定义模型文件的表结构及数据</w:t>
      </w:r>
      <w:r w:rsidR="00223C22">
        <w:t>，生成的模型文件中将包含配置的所有表及数据。</w:t>
      </w:r>
    </w:p>
    <w:p w:rsidR="002645D9" w:rsidRDefault="009606E4" w:rsidP="00410E81">
      <w:pPr>
        <w:ind w:firstLineChars="200" w:firstLine="420"/>
      </w:pPr>
      <w:r>
        <w:rPr>
          <w:rFonts w:hint="eastAsia"/>
          <w:noProof/>
        </w:rPr>
        <w:drawing>
          <wp:inline distT="0" distB="0" distL="0" distR="0">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23A5C" w:rsidRDefault="00F23A5C" w:rsidP="00410E81">
      <w:pPr>
        <w:ind w:firstLineChars="200" w:firstLine="420"/>
      </w:pPr>
      <w:r>
        <w:t>通过以上两步的注册和配置，服务初次启动时并未生成模型文件，可通过</w:t>
      </w:r>
      <w:r>
        <w:rPr>
          <w:rFonts w:hint="eastAsia"/>
        </w:rPr>
        <w:t>.</w:t>
      </w:r>
      <w:r>
        <w:t>admin</w:t>
      </w:r>
      <w:r>
        <w:t>页</w:t>
      </w:r>
      <w:r>
        <w:rPr>
          <w:rFonts w:hint="eastAsia"/>
        </w:rPr>
        <w:t>-</w:t>
      </w:r>
      <w:r>
        <w:t>&gt;</w:t>
      </w:r>
      <w:r>
        <w:t>系统管理</w:t>
      </w:r>
      <w:r>
        <w:rPr>
          <w:rFonts w:hint="eastAsia"/>
        </w:rPr>
        <w:t>-</w:t>
      </w:r>
      <w:r>
        <w:t>&gt;</w:t>
      </w:r>
      <w:r w:rsidR="002D5A82">
        <w:rPr>
          <w:rFonts w:hint="eastAsia"/>
        </w:rPr>
        <w:t>更新模型</w:t>
      </w:r>
      <w:r w:rsidR="00941354">
        <w:rPr>
          <w:rFonts w:hint="eastAsia"/>
        </w:rPr>
        <w:t>-</w:t>
      </w:r>
      <w:r w:rsidR="00941354">
        <w:t>&gt;</w:t>
      </w:r>
      <w:r w:rsidR="00941354">
        <w:t>测试方法</w:t>
      </w:r>
      <w:r w:rsidR="00F91244">
        <w:rPr>
          <w:rFonts w:hint="eastAsia"/>
        </w:rPr>
        <w:t xml:space="preserve"> </w:t>
      </w:r>
      <w:r w:rsidR="00F91244">
        <w:rPr>
          <w:rFonts w:hint="eastAsia"/>
        </w:rPr>
        <w:t>生成模型文件。</w:t>
      </w:r>
    </w:p>
    <w:p w:rsidR="00941354" w:rsidRDefault="00B91609" w:rsidP="00410E81">
      <w:pPr>
        <w:ind w:firstLineChars="200" w:firstLine="420"/>
      </w:pPr>
      <w:r w:rsidRPr="00B91609">
        <w:rPr>
          <w:noProof/>
        </w:rPr>
        <w:drawing>
          <wp:inline distT="0" distB="0" distL="0" distR="0" wp14:anchorId="2B5FDC8E" wp14:editId="2429FB93">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97200" cy="637200"/>
                    </a:xfrm>
                    <a:prstGeom prst="rect">
                      <a:avLst/>
                    </a:prstGeom>
                  </pic:spPr>
                </pic:pic>
              </a:graphicData>
            </a:graphic>
          </wp:inline>
        </w:drawing>
      </w:r>
    </w:p>
    <w:p w:rsidR="00941354" w:rsidRDefault="00B91609" w:rsidP="00410E81">
      <w:pPr>
        <w:ind w:firstLineChars="200" w:firstLine="420"/>
      </w:pPr>
      <w:r w:rsidRPr="00B91609">
        <w:rPr>
          <w:noProof/>
        </w:rPr>
        <w:drawing>
          <wp:inline distT="0" distB="0" distL="0" distR="0" wp14:anchorId="70D88B0B" wp14:editId="6785C1CA">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92400" cy="2120400"/>
                    </a:xfrm>
                    <a:prstGeom prst="rect">
                      <a:avLst/>
                    </a:prstGeom>
                  </pic:spPr>
                </pic:pic>
              </a:graphicData>
            </a:graphic>
          </wp:inline>
        </w:drawing>
      </w:r>
    </w:p>
    <w:p w:rsidR="00B91609" w:rsidRDefault="00B91609" w:rsidP="00410E81">
      <w:pPr>
        <w:ind w:firstLineChars="200" w:firstLine="420"/>
      </w:pPr>
      <w:r>
        <w:rPr>
          <w:rFonts w:hint="eastAsia"/>
        </w:rPr>
        <w:lastRenderedPageBreak/>
        <w:t>如上图所示，</w:t>
      </w:r>
      <w:r w:rsidRPr="00B91609">
        <w:rPr>
          <w:rFonts w:hint="eastAsia"/>
          <w:highlight w:val="yellow"/>
        </w:rPr>
        <w:t>“更新模型”的内容包括：</w:t>
      </w:r>
    </w:p>
    <w:p w:rsidR="00B91609" w:rsidRDefault="00B91609" w:rsidP="00B91609">
      <w:pPr>
        <w:pStyle w:val="a5"/>
        <w:numPr>
          <w:ilvl w:val="0"/>
          <w:numId w:val="44"/>
        </w:numPr>
        <w:ind w:firstLineChars="0"/>
      </w:pPr>
      <w:r>
        <w:rPr>
          <w:rFonts w:hint="eastAsia"/>
        </w:rPr>
        <w:t>创建新版本号</w:t>
      </w:r>
    </w:p>
    <w:p w:rsidR="00B91609" w:rsidRDefault="00B91609" w:rsidP="00B91609">
      <w:pPr>
        <w:pStyle w:val="a5"/>
        <w:numPr>
          <w:ilvl w:val="0"/>
          <w:numId w:val="44"/>
        </w:numPr>
        <w:ind w:firstLineChars="0"/>
      </w:pPr>
      <w:r>
        <w:rPr>
          <w:rFonts w:hint="eastAsia"/>
        </w:rPr>
        <w:t>刷新服务端的表结构缓存</w:t>
      </w:r>
    </w:p>
    <w:p w:rsidR="00B91609" w:rsidRDefault="00B91609" w:rsidP="006838C4">
      <w:pPr>
        <w:pStyle w:val="a5"/>
        <w:numPr>
          <w:ilvl w:val="0"/>
          <w:numId w:val="44"/>
        </w:numPr>
        <w:ind w:firstLineChars="0"/>
      </w:pPr>
      <w:r>
        <w:rPr>
          <w:rFonts w:hint="eastAsia"/>
        </w:rPr>
        <w:t>导出</w:t>
      </w:r>
      <w:r w:rsidRPr="00B91609">
        <w:rPr>
          <w:rFonts w:hint="eastAsia"/>
        </w:rPr>
        <w:t>global.json</w:t>
      </w:r>
      <w:r w:rsidRPr="00B91609">
        <w:rPr>
          <w:rFonts w:hint="eastAsia"/>
        </w:rPr>
        <w:t>中配置的所有数据库的表结构</w:t>
      </w:r>
      <w:r>
        <w:rPr>
          <w:rFonts w:hint="eastAsia"/>
        </w:rPr>
        <w:t>信息</w:t>
      </w:r>
      <w:r w:rsidR="006838C4">
        <w:rPr>
          <w:rFonts w:hint="eastAsia"/>
        </w:rPr>
        <w:t>，导入</w:t>
      </w:r>
      <w:r w:rsidR="006838C4" w:rsidRPr="006838C4">
        <w:rPr>
          <w:rFonts w:hint="eastAsia"/>
        </w:rPr>
        <w:t>OmColumn</w:t>
      </w:r>
      <w:r w:rsidR="006838C4" w:rsidRPr="006838C4">
        <w:rPr>
          <w:rFonts w:hint="eastAsia"/>
        </w:rPr>
        <w:t>表</w:t>
      </w:r>
      <w:r w:rsidR="006838C4">
        <w:rPr>
          <w:rFonts w:hint="eastAsia"/>
        </w:rPr>
        <w:t>，</w:t>
      </w:r>
      <w:r w:rsidR="006838C4" w:rsidRPr="006838C4">
        <w:rPr>
          <w:rFonts w:hint="eastAsia"/>
        </w:rPr>
        <w:t>用于客户端生成</w:t>
      </w:r>
      <w:r w:rsidR="006838C4" w:rsidRPr="006838C4">
        <w:rPr>
          <w:rFonts w:hint="eastAsia"/>
        </w:rPr>
        <w:t>sql</w:t>
      </w:r>
    </w:p>
    <w:p w:rsidR="00B91609" w:rsidRDefault="00B91609" w:rsidP="00B91609">
      <w:pPr>
        <w:pStyle w:val="a5"/>
        <w:numPr>
          <w:ilvl w:val="0"/>
          <w:numId w:val="44"/>
        </w:numPr>
        <w:ind w:firstLineChars="0"/>
      </w:pPr>
      <w:r w:rsidRPr="00B91609">
        <w:rPr>
          <w:rFonts w:hint="eastAsia"/>
        </w:rPr>
        <w:t>根据</w:t>
      </w:r>
      <w:r w:rsidRPr="00B91609">
        <w:rPr>
          <w:rFonts w:hint="eastAsia"/>
        </w:rPr>
        <w:t>service.json</w:t>
      </w:r>
      <w:r w:rsidRPr="00B91609">
        <w:rPr>
          <w:rFonts w:hint="eastAsia"/>
        </w:rPr>
        <w:t>中配置创建表结构、导入数据</w:t>
      </w:r>
      <w:r w:rsidR="00AB0440">
        <w:rPr>
          <w:rFonts w:hint="eastAsia"/>
        </w:rPr>
        <w:t>，</w:t>
      </w:r>
      <w:r w:rsidR="00AB0440" w:rsidRPr="00AA078F">
        <w:rPr>
          <w:rFonts w:hint="eastAsia"/>
        </w:rPr>
        <w:t>若</w:t>
      </w:r>
      <w:r w:rsidR="00AB0440" w:rsidRPr="00AA078F">
        <w:rPr>
          <w:rFonts w:hint="eastAsia"/>
        </w:rPr>
        <w:t>ser</w:t>
      </w:r>
      <w:r w:rsidR="00AB0440" w:rsidRPr="00AA078F">
        <w:t>vice.json</w:t>
      </w:r>
      <w:r w:rsidR="00AB0440" w:rsidRPr="00AA078F">
        <w:t>中未提供任何模型文件的内容，则</w:t>
      </w:r>
      <w:r w:rsidR="00AB0440">
        <w:t>模型文件只包含</w:t>
      </w:r>
      <w:r w:rsidR="00AB0440">
        <w:t>OmColumn</w:t>
      </w:r>
    </w:p>
    <w:p w:rsidR="00B91609" w:rsidRDefault="00B91609" w:rsidP="00B91609">
      <w:pPr>
        <w:pStyle w:val="a5"/>
        <w:numPr>
          <w:ilvl w:val="0"/>
          <w:numId w:val="44"/>
        </w:numPr>
        <w:ind w:firstLineChars="0"/>
      </w:pPr>
      <w:r w:rsidRPr="00B91609">
        <w:rPr>
          <w:rFonts w:hint="eastAsia"/>
        </w:rPr>
        <w:t>生成</w:t>
      </w:r>
      <w:r w:rsidRPr="00B91609">
        <w:rPr>
          <w:rFonts w:hint="eastAsia"/>
        </w:rPr>
        <w:t>sqlite</w:t>
      </w:r>
      <w:r w:rsidRPr="00B91609">
        <w:rPr>
          <w:rFonts w:hint="eastAsia"/>
        </w:rPr>
        <w:t>文件并压缩</w:t>
      </w:r>
      <w:r>
        <w:rPr>
          <w:rFonts w:hint="eastAsia"/>
        </w:rPr>
        <w:t>成</w:t>
      </w:r>
      <w:r w:rsidRPr="00B91609">
        <w:rPr>
          <w:rFonts w:hint="eastAsia"/>
        </w:rPr>
        <w:t>xxx.gz</w:t>
      </w:r>
      <w:r w:rsidRPr="00B91609">
        <w:rPr>
          <w:rFonts w:hint="eastAsia"/>
        </w:rPr>
        <w:t>文件</w:t>
      </w:r>
    </w:p>
    <w:p w:rsidR="00B91609" w:rsidRDefault="005A246C" w:rsidP="00B91609">
      <w:pPr>
        <w:pStyle w:val="a5"/>
        <w:numPr>
          <w:ilvl w:val="0"/>
          <w:numId w:val="44"/>
        </w:numPr>
        <w:ind w:firstLineChars="0"/>
      </w:pPr>
      <w:r>
        <w:t>刷新</w:t>
      </w:r>
      <w:r w:rsidR="00B91609">
        <w:t>版本号，缓存</w:t>
      </w:r>
      <w:r w:rsidR="00B91609" w:rsidRPr="00B91609">
        <w:rPr>
          <w:rFonts w:hint="eastAsia"/>
        </w:rPr>
        <w:t>xxx.gz</w:t>
      </w:r>
      <w:r w:rsidR="00B91609" w:rsidRPr="00B91609">
        <w:rPr>
          <w:rFonts w:hint="eastAsia"/>
        </w:rPr>
        <w:t>文件</w:t>
      </w:r>
      <w:r w:rsidR="00B91609">
        <w:rPr>
          <w:rFonts w:hint="eastAsia"/>
        </w:rPr>
        <w:t>等待下载</w:t>
      </w:r>
    </w:p>
    <w:p w:rsidR="00F33875" w:rsidRDefault="00F33875" w:rsidP="00F33875">
      <w:pPr>
        <w:ind w:firstLineChars="200" w:firstLine="420"/>
      </w:pPr>
      <w:r w:rsidRPr="00F33875">
        <w:t>由此可见，</w:t>
      </w:r>
      <w:r w:rsidRPr="001A08D0">
        <w:rPr>
          <w:highlight w:val="yellow"/>
        </w:rPr>
        <w:t>在修改</w:t>
      </w:r>
      <w:r>
        <w:rPr>
          <w:highlight w:val="yellow"/>
        </w:rPr>
        <w:t>数据库</w:t>
      </w:r>
      <w:r w:rsidRPr="001A08D0">
        <w:rPr>
          <w:highlight w:val="yellow"/>
        </w:rPr>
        <w:t>表结构后</w:t>
      </w:r>
      <w:r>
        <w:rPr>
          <w:highlight w:val="yellow"/>
        </w:rPr>
        <w:t>或</w:t>
      </w:r>
      <w:r w:rsidRPr="001A08D0">
        <w:rPr>
          <w:highlight w:val="yellow"/>
        </w:rPr>
        <w:t>service.json</w:t>
      </w:r>
      <w:r w:rsidRPr="001A08D0">
        <w:rPr>
          <w:highlight w:val="yellow"/>
        </w:rPr>
        <w:t>配置的模型数据变化后都需要</w:t>
      </w:r>
      <w:r w:rsidRPr="001A08D0">
        <w:rPr>
          <w:rFonts w:hint="eastAsia"/>
          <w:highlight w:val="yellow"/>
        </w:rPr>
        <w:t>“更新模型”，</w:t>
      </w:r>
      <w:r>
        <w:rPr>
          <w:rFonts w:hint="eastAsia"/>
        </w:rPr>
        <w:t>cm</w:t>
      </w:r>
      <w:r>
        <w:rPr>
          <w:rFonts w:hint="eastAsia"/>
        </w:rPr>
        <w:t>服务的默认模型文件内容包括：</w:t>
      </w:r>
    </w:p>
    <w:p w:rsidR="00F33875" w:rsidRDefault="005B3C60" w:rsidP="005B3C60">
      <w:pPr>
        <w:pStyle w:val="a5"/>
        <w:numPr>
          <w:ilvl w:val="0"/>
          <w:numId w:val="45"/>
        </w:numPr>
        <w:ind w:firstLineChars="0"/>
      </w:pPr>
      <w:r w:rsidRPr="005B3C60">
        <w:t>OmOption</w:t>
      </w:r>
      <w:r w:rsidR="00F33875">
        <w:t>基础</w:t>
      </w:r>
      <w:r>
        <w:t>选项</w:t>
      </w:r>
      <w:r w:rsidR="00F33875">
        <w:t>，数据多，基本不修改，在客户端多用作下拉选择项；</w:t>
      </w:r>
    </w:p>
    <w:p w:rsidR="00F33875" w:rsidRDefault="00F33875" w:rsidP="00F33875">
      <w:pPr>
        <w:pStyle w:val="a5"/>
        <w:numPr>
          <w:ilvl w:val="0"/>
          <w:numId w:val="45"/>
        </w:numPr>
        <w:ind w:firstLineChars="0"/>
      </w:pPr>
      <w:r w:rsidRPr="007076F2">
        <w:t>OmReport</w:t>
      </w:r>
      <w:r>
        <w:t>报表模板定义，模板定义内容长，修改频次低；</w:t>
      </w:r>
    </w:p>
    <w:p w:rsidR="00F33875" w:rsidRDefault="00F33875" w:rsidP="00F33875">
      <w:pPr>
        <w:pStyle w:val="a5"/>
        <w:numPr>
          <w:ilvl w:val="0"/>
          <w:numId w:val="45"/>
        </w:numPr>
        <w:ind w:firstLineChars="0"/>
      </w:pPr>
      <w:r w:rsidRPr="00B27C7A">
        <w:t>OmMenu</w:t>
      </w:r>
      <w:r>
        <w:t>菜单定义，修改频次低</w:t>
      </w:r>
      <w:r>
        <w:rPr>
          <w:rFonts w:hint="eastAsia"/>
        </w:rPr>
        <w:t>，</w:t>
      </w:r>
      <w:r w:rsidR="00D1290C">
        <w:rPr>
          <w:rFonts w:hint="eastAsia"/>
        </w:rPr>
        <w:t>属基础</w:t>
      </w:r>
      <w:r>
        <w:rPr>
          <w:rFonts w:hint="eastAsia"/>
        </w:rPr>
        <w:t>模型</w:t>
      </w:r>
      <w:r>
        <w:t>；</w:t>
      </w:r>
    </w:p>
    <w:p w:rsidR="00D1290C" w:rsidRDefault="00EA3B9C" w:rsidP="00F33875">
      <w:pPr>
        <w:pStyle w:val="a5"/>
        <w:numPr>
          <w:ilvl w:val="0"/>
          <w:numId w:val="45"/>
        </w:numPr>
        <w:ind w:firstLineChars="0"/>
      </w:pPr>
      <w:r w:rsidRPr="00B27C7A">
        <w:t>RoleMenu</w:t>
      </w:r>
      <w:r>
        <w:t>菜单角色关联，</w:t>
      </w:r>
      <w:r>
        <w:rPr>
          <w:rFonts w:hint="eastAsia"/>
        </w:rPr>
        <w:t>属基础模型</w:t>
      </w:r>
      <w:r>
        <w:t>；</w:t>
      </w:r>
    </w:p>
    <w:p w:rsidR="00EA3B9C" w:rsidRDefault="00EA3B9C" w:rsidP="00EA3B9C">
      <w:pPr>
        <w:pStyle w:val="a5"/>
        <w:numPr>
          <w:ilvl w:val="0"/>
          <w:numId w:val="45"/>
        </w:numPr>
        <w:ind w:firstLineChars="0"/>
      </w:pPr>
      <w:r w:rsidRPr="00B27C7A">
        <w:t>RolePrv</w:t>
      </w:r>
      <w:r>
        <w:t>角色权限关联</w:t>
      </w:r>
      <w:r>
        <w:rPr>
          <w:rFonts w:hint="eastAsia"/>
        </w:rPr>
        <w:t>，属基础模型</w:t>
      </w:r>
      <w:r>
        <w:t>；</w:t>
      </w:r>
    </w:p>
    <w:p w:rsidR="00EA3B9C" w:rsidRDefault="00EA3B9C" w:rsidP="00410E81">
      <w:pPr>
        <w:ind w:firstLineChars="200" w:firstLine="420"/>
      </w:pPr>
      <w:r>
        <w:t>后面</w:t>
      </w:r>
      <w:r w:rsidR="009F6DDA">
        <w:t>两</w:t>
      </w:r>
      <w:r>
        <w:t>个关联表</w:t>
      </w:r>
      <w:r w:rsidR="002F74F0">
        <w:t>在项目初期</w:t>
      </w:r>
      <w:r>
        <w:t>修改频次较高，</w:t>
      </w:r>
      <w:r w:rsidR="008E0D67">
        <w:t>但</w:t>
      </w:r>
      <w:r>
        <w:t>使用率</w:t>
      </w:r>
      <w:r w:rsidR="002F74F0">
        <w:t>始终</w:t>
      </w:r>
      <w:r>
        <w:t>较高，原来放在全局缓存，为减轻服务端压力调整到模型</w:t>
      </w:r>
      <w:r w:rsidR="008757F3">
        <w:t>文件，这样登录成功后在客户端</w:t>
      </w:r>
      <w:r w:rsidR="00E11F41">
        <w:t>就可以</w:t>
      </w:r>
      <w:r w:rsidR="008757F3">
        <w:t>完成菜单及权限的控制。</w:t>
      </w:r>
      <w:r w:rsidR="00391A6C">
        <w:t>这些基础数据在客户端</w:t>
      </w:r>
      <w:r w:rsidR="00CE70BB">
        <w:t>修改后会提醒</w:t>
      </w:r>
      <w:r w:rsidR="00CE70BB" w:rsidRPr="00CE70BB">
        <w:rPr>
          <w:rFonts w:hint="eastAsia"/>
        </w:rPr>
        <w:t>“更新模型”</w:t>
      </w:r>
      <w:r w:rsidR="00CE70BB">
        <w:rPr>
          <w:rFonts w:hint="eastAsia"/>
        </w:rPr>
        <w:t>，可以批量修改后一次性</w:t>
      </w:r>
      <w:r w:rsidR="00CE70BB" w:rsidRPr="00CE70BB">
        <w:rPr>
          <w:rFonts w:hint="eastAsia"/>
        </w:rPr>
        <w:t>“更新模型”</w:t>
      </w:r>
      <w:r w:rsidR="00A40DFF">
        <w:rPr>
          <w:rFonts w:hint="eastAsia"/>
        </w:rPr>
        <w:t>，客户端和</w:t>
      </w:r>
      <w:r w:rsidR="00A40DFF">
        <w:rPr>
          <w:rFonts w:hint="eastAsia"/>
        </w:rPr>
        <w:t>.</w:t>
      </w:r>
      <w:r w:rsidR="00A40DFF">
        <w:t>admin</w:t>
      </w:r>
      <w:r w:rsidR="00A40DFF">
        <w:t>页都提供</w:t>
      </w:r>
      <w:r w:rsidR="00A40DFF" w:rsidRPr="00CE70BB">
        <w:rPr>
          <w:rFonts w:hint="eastAsia"/>
        </w:rPr>
        <w:t>“更新模型”</w:t>
      </w:r>
      <w:r w:rsidR="00A40DFF">
        <w:rPr>
          <w:rFonts w:hint="eastAsia"/>
        </w:rPr>
        <w:t>功能</w:t>
      </w:r>
      <w:r w:rsidR="00CE70BB">
        <w:rPr>
          <w:rFonts w:hint="eastAsia"/>
        </w:rPr>
        <w:t>。</w:t>
      </w:r>
    </w:p>
    <w:p w:rsidR="00A04615" w:rsidRDefault="00A51713" w:rsidP="00410E81">
      <w:pPr>
        <w:ind w:firstLineChars="200" w:firstLine="420"/>
      </w:pPr>
      <w:r w:rsidRPr="00A51713">
        <w:rPr>
          <w:noProof/>
        </w:rPr>
        <w:drawing>
          <wp:inline distT="0" distB="0" distL="0" distR="0" wp14:anchorId="05A60BAD" wp14:editId="5E1B9E16">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09600" cy="554400"/>
                    </a:xfrm>
                    <a:prstGeom prst="rect">
                      <a:avLst/>
                    </a:prstGeom>
                  </pic:spPr>
                </pic:pic>
              </a:graphicData>
            </a:graphic>
          </wp:inline>
        </w:drawing>
      </w:r>
    </w:p>
    <w:p w:rsidR="00572F13" w:rsidRDefault="00F5210A" w:rsidP="00410E81">
      <w:pPr>
        <w:ind w:firstLineChars="200" w:firstLine="420"/>
      </w:pPr>
      <w:r w:rsidRPr="00B91609">
        <w:rPr>
          <w:noProof/>
        </w:rPr>
        <w:drawing>
          <wp:inline distT="0" distB="0" distL="0" distR="0" wp14:anchorId="6A5A2162" wp14:editId="1EBF90A2">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97200" cy="637200"/>
                    </a:xfrm>
                    <a:prstGeom prst="rect">
                      <a:avLst/>
                    </a:prstGeom>
                  </pic:spPr>
                </pic:pic>
              </a:graphicData>
            </a:graphic>
          </wp:inline>
        </w:drawing>
      </w:r>
    </w:p>
    <w:p w:rsidR="002635F3" w:rsidRDefault="00B656B6" w:rsidP="00410E81">
      <w:pPr>
        <w:ind w:firstLineChars="200" w:firstLine="420"/>
      </w:pPr>
      <w:r>
        <w:rPr>
          <w:rFonts w:hint="eastAsia"/>
        </w:rPr>
        <w:t>为保证</w:t>
      </w:r>
      <w:r w:rsidR="00AF05C8">
        <w:rPr>
          <w:rFonts w:hint="eastAsia"/>
        </w:rPr>
        <w:t>服务有多个副本时版本号相同，</w:t>
      </w:r>
      <w:r w:rsidR="00107419">
        <w:rPr>
          <w:rFonts w:hint="eastAsia"/>
        </w:rPr>
        <w:t>“</w:t>
      </w:r>
      <w:r w:rsidR="00107419" w:rsidRPr="00107419">
        <w:rPr>
          <w:rFonts w:hint="eastAsia"/>
        </w:rPr>
        <w:t>更新模型</w:t>
      </w:r>
      <w:r w:rsidR="00107419">
        <w:rPr>
          <w:rFonts w:hint="eastAsia"/>
        </w:rPr>
        <w:t>”</w:t>
      </w:r>
      <w:r>
        <w:rPr>
          <w:rFonts w:hint="eastAsia"/>
        </w:rPr>
        <w:t>时采用远程事件的方式通知所有副本最新的版本号</w:t>
      </w:r>
      <w:r w:rsidR="00566840">
        <w:rPr>
          <w:rFonts w:hint="eastAsia"/>
        </w:rPr>
        <w:t>并各自</w:t>
      </w:r>
      <w:r w:rsidR="00F473A9">
        <w:rPr>
          <w:rFonts w:hint="eastAsia"/>
        </w:rPr>
        <w:t>重新</w:t>
      </w:r>
      <w:r w:rsidR="00A42E7B">
        <w:rPr>
          <w:rFonts w:hint="eastAsia"/>
        </w:rPr>
        <w:t>生成模型文件</w:t>
      </w:r>
      <w:r>
        <w:rPr>
          <w:rFonts w:hint="eastAsia"/>
        </w:rPr>
        <w:t>。</w:t>
      </w:r>
    </w:p>
    <w:p w:rsidR="005B489C" w:rsidRDefault="00F473A9" w:rsidP="00410E81">
      <w:pPr>
        <w:ind w:firstLineChars="200" w:firstLine="420"/>
      </w:pPr>
      <w:r w:rsidRPr="00F473A9">
        <w:rPr>
          <w:noProof/>
        </w:rPr>
        <w:drawing>
          <wp:inline distT="0" distB="0" distL="0" distR="0" wp14:anchorId="495AD53B" wp14:editId="75BE31EA">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3200" cy="1533600"/>
                    </a:xfrm>
                    <a:prstGeom prst="rect">
                      <a:avLst/>
                    </a:prstGeom>
                  </pic:spPr>
                </pic:pic>
              </a:graphicData>
            </a:graphic>
          </wp:inline>
        </w:drawing>
      </w:r>
    </w:p>
    <w:p w:rsidR="00C60A10" w:rsidRDefault="00763A71" w:rsidP="00410E81">
      <w:pPr>
        <w:ind w:firstLineChars="200" w:firstLine="420"/>
      </w:pPr>
      <w:r>
        <w:rPr>
          <w:rFonts w:hint="eastAsia"/>
        </w:rPr>
        <w:t>当“</w:t>
      </w:r>
      <w:r w:rsidRPr="00107419">
        <w:rPr>
          <w:rFonts w:hint="eastAsia"/>
        </w:rPr>
        <w:t>更新模型</w:t>
      </w:r>
      <w:r>
        <w:rPr>
          <w:rFonts w:hint="eastAsia"/>
        </w:rPr>
        <w:t>”时，会通知当前服务的所有副本进行</w:t>
      </w:r>
      <w:r w:rsidRPr="00107419">
        <w:rPr>
          <w:rFonts w:hint="eastAsia"/>
        </w:rPr>
        <w:t>更新</w:t>
      </w:r>
      <w:r>
        <w:rPr>
          <w:rFonts w:hint="eastAsia"/>
        </w:rPr>
        <w:t>，最终由</w:t>
      </w:r>
      <w:r w:rsidRPr="00763A71">
        <w:t>ModelRefreshHandler</w:t>
      </w:r>
      <w:r>
        <w:t>.cs</w:t>
      </w:r>
      <w:r>
        <w:t>完成</w:t>
      </w:r>
      <w:r w:rsidR="00C6757A">
        <w:t>所有功能</w:t>
      </w:r>
      <w:r w:rsidR="00C6757A">
        <w:rPr>
          <w:rFonts w:hint="eastAsia"/>
        </w:rPr>
        <w:t>。</w:t>
      </w:r>
    </w:p>
    <w:p w:rsidR="00711AB1" w:rsidRDefault="00711AB1" w:rsidP="00711AB1">
      <w:pPr>
        <w:pStyle w:val="2"/>
        <w:numPr>
          <w:ilvl w:val="1"/>
          <w:numId w:val="6"/>
        </w:numPr>
      </w:pPr>
      <w:r>
        <w:rPr>
          <w:rFonts w:hint="eastAsia"/>
        </w:rPr>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w:t>
      </w:r>
      <w:r w:rsidR="00AF7080" w:rsidRPr="00AF7080">
        <w:rPr>
          <w:rFonts w:hint="eastAsia"/>
        </w:rPr>
        <w:lastRenderedPageBreak/>
        <w:t>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63">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64"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lastRenderedPageBreak/>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lastRenderedPageBreak/>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3913B0" w:rsidRDefault="003913B0" w:rsidP="00427664">
      <w:pPr>
        <w:ind w:firstLineChars="200" w:firstLine="420"/>
      </w:pPr>
      <w:r>
        <w:t>含有</w:t>
      </w:r>
      <w:r>
        <w:t>in</w:t>
      </w:r>
      <w:r>
        <w:t>的</w:t>
      </w:r>
      <w:r>
        <w:t>Sql</w:t>
      </w:r>
      <w:r>
        <w:t>语句比较特殊，可通过</w:t>
      </w:r>
      <w:r>
        <w:t>mysql</w:t>
      </w:r>
      <w:r>
        <w:t>的</w:t>
      </w:r>
      <w:r w:rsidRPr="001F791C">
        <w:rPr>
          <w:highlight w:val="yellow"/>
        </w:rPr>
        <w:t>FIND_IN_SET</w:t>
      </w:r>
      <w:r w:rsidRPr="001F791C">
        <w:rPr>
          <w:highlight w:val="yellow"/>
        </w:rPr>
        <w:t>函数替代</w:t>
      </w:r>
      <w:r>
        <w:t>以便使用参数，如：</w:t>
      </w:r>
    </w:p>
    <w:p w:rsidR="003913B0" w:rsidRDefault="003913B0" w:rsidP="00427664">
      <w:pPr>
        <w:ind w:firstLineChars="200" w:firstLine="300"/>
        <w:rPr>
          <w:sz w:val="15"/>
          <w:szCs w:val="15"/>
        </w:rPr>
      </w:pPr>
      <w:r w:rsidRPr="003913B0">
        <w:rPr>
          <w:sz w:val="15"/>
          <w:szCs w:val="15"/>
        </w:rPr>
        <w:t>select * from cm_pubfile where isfolder=1 and not FIND_IN_SET(id, @id)</w:t>
      </w:r>
    </w:p>
    <w:p w:rsidR="003913B0" w:rsidRPr="003913B0" w:rsidRDefault="003913B0" w:rsidP="00427664">
      <w:pPr>
        <w:ind w:firstLineChars="200" w:firstLine="420"/>
        <w:rPr>
          <w:szCs w:val="21"/>
        </w:rPr>
      </w:pPr>
      <w:r>
        <w:rPr>
          <w:szCs w:val="21"/>
        </w:rPr>
        <w:t>@id</w:t>
      </w:r>
      <w:r>
        <w:rPr>
          <w:szCs w:val="21"/>
        </w:rPr>
        <w:t>为拼接的字符串，逗号隔开。</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lastRenderedPageBreak/>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7B39AE" w:rsidRDefault="007B39AE" w:rsidP="00CD186A">
      <w:pPr>
        <w:ind w:firstLineChars="200" w:firstLine="420"/>
      </w:pPr>
    </w:p>
    <w:p w:rsidR="008B006E" w:rsidRDefault="008B006E" w:rsidP="008B006E">
      <w:pPr>
        <w:ind w:firstLineChars="200" w:firstLine="420"/>
      </w:pPr>
      <w:r>
        <w:t>设计表时常用</w:t>
      </w:r>
      <w:r>
        <w:rPr>
          <w:rFonts w:hint="eastAsia"/>
        </w:rPr>
        <w:t>tinyint</w:t>
      </w:r>
      <w:r>
        <w:rPr>
          <w:rFonts w:hint="eastAsia"/>
        </w:rPr>
        <w:t>类型，不同长度对应不同的</w:t>
      </w:r>
      <w:r>
        <w:rPr>
          <w:rFonts w:hint="eastAsia"/>
        </w:rPr>
        <w:t>C</w:t>
      </w:r>
      <w:r>
        <w:t>#</w:t>
      </w:r>
      <w:r>
        <w:t>类型，</w:t>
      </w:r>
      <w:r w:rsidRPr="00D01556">
        <w:rPr>
          <w:rFonts w:hint="eastAsia"/>
          <w:highlight w:val="yellow"/>
        </w:rPr>
        <w:t>tinyint(1)</w:t>
      </w:r>
      <w:r>
        <w:t>对应</w:t>
      </w:r>
      <w:r>
        <w:t>bool</w:t>
      </w:r>
      <w:r>
        <w:t>类型，</w:t>
      </w:r>
      <w:r>
        <w:rPr>
          <w:rFonts w:hint="eastAsia"/>
        </w:rPr>
        <w:t>只用来保存</w:t>
      </w:r>
      <w:r>
        <w:rPr>
          <w:rFonts w:hint="eastAsia"/>
        </w:rPr>
        <w:t>bool</w:t>
      </w:r>
      <w:r>
        <w:rPr>
          <w:rFonts w:hint="eastAsia"/>
        </w:rPr>
        <w:t>值</w:t>
      </w:r>
      <w:r>
        <w:rPr>
          <w:rFonts w:hint="eastAsia"/>
        </w:rPr>
        <w:t>0</w:t>
      </w:r>
      <w:r>
        <w:rPr>
          <w:rFonts w:hint="eastAsia"/>
        </w:rPr>
        <w:t>和</w:t>
      </w:r>
      <w:r>
        <w:rPr>
          <w:rFonts w:hint="eastAsia"/>
        </w:rPr>
        <w:t>1</w:t>
      </w:r>
      <w:r>
        <w:rPr>
          <w:rFonts w:hint="eastAsia"/>
        </w:rPr>
        <w:t>，不要保存其他值</w:t>
      </w:r>
      <w:r w:rsidR="00781321">
        <w:rPr>
          <w:rFonts w:hint="eastAsia"/>
        </w:rPr>
        <w:t>；</w:t>
      </w:r>
      <w:r>
        <w:rPr>
          <w:rFonts w:hint="eastAsia"/>
        </w:rPr>
        <w:t>如果要保存多个值，就用</w:t>
      </w:r>
      <w:r w:rsidRPr="00D01556">
        <w:rPr>
          <w:rFonts w:hint="eastAsia"/>
          <w:highlight w:val="yellow"/>
        </w:rPr>
        <w:t>tinyint(4)</w:t>
      </w:r>
      <w:r>
        <w:rPr>
          <w:rFonts w:hint="eastAsia"/>
        </w:rPr>
        <w:t>，无符号对应</w:t>
      </w:r>
      <w:r>
        <w:rPr>
          <w:rFonts w:hint="eastAsia"/>
        </w:rPr>
        <w:t>by</w:t>
      </w:r>
      <w:r>
        <w:t>te</w:t>
      </w:r>
      <w:r>
        <w:t>类型，有符号对应</w:t>
      </w:r>
      <w:r>
        <w:t>SByte</w:t>
      </w:r>
      <w:r>
        <w:t>类型</w:t>
      </w:r>
      <w:r w:rsidR="00F46070">
        <w:t>，</w:t>
      </w:r>
      <w:r w:rsidR="00F46070">
        <w:rPr>
          <w:rFonts w:hint="eastAsia"/>
        </w:rPr>
        <w:t>无符号使用场景多</w:t>
      </w:r>
      <w:r w:rsidR="00052F5C">
        <w:rPr>
          <w:rFonts w:hint="eastAsia"/>
        </w:rPr>
        <w:t>，</w:t>
      </w:r>
      <w:r w:rsidR="00052F5C" w:rsidRPr="00052F5C">
        <w:rPr>
          <w:rFonts w:hint="eastAsia"/>
          <w:highlight w:val="yellow"/>
        </w:rPr>
        <w:t>当为</w:t>
      </w:r>
      <w:r w:rsidR="00052F5C" w:rsidRPr="00052F5C">
        <w:rPr>
          <w:rFonts w:hint="eastAsia"/>
          <w:highlight w:val="yellow"/>
        </w:rPr>
        <w:t>byte</w:t>
      </w:r>
      <w:r w:rsidR="00052F5C" w:rsidRPr="00052F5C">
        <w:rPr>
          <w:rFonts w:hint="eastAsia"/>
          <w:highlight w:val="yellow"/>
        </w:rPr>
        <w:t>时，生成代理类时支持自动将</w:t>
      </w:r>
      <w:r w:rsidR="00052F5C" w:rsidRPr="00052F5C">
        <w:rPr>
          <w:rFonts w:hint="eastAsia"/>
          <w:highlight w:val="yellow"/>
        </w:rPr>
        <w:t>#Enu</w:t>
      </w:r>
      <w:r w:rsidR="00052F5C" w:rsidRPr="00052F5C">
        <w:rPr>
          <w:highlight w:val="yellow"/>
        </w:rPr>
        <w:t>mName#</w:t>
      </w:r>
      <w:r w:rsidR="00052F5C" w:rsidRPr="00052F5C">
        <w:rPr>
          <w:highlight w:val="yellow"/>
        </w:rPr>
        <w:t>开始的注释当作枚举类型，</w:t>
      </w:r>
      <w:r w:rsidR="00052F5C">
        <w:t>增加代码的可读性</w:t>
      </w:r>
      <w:r>
        <w:rPr>
          <w:rFonts w:hint="eastAsia"/>
        </w:rPr>
        <w:t>。</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70">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lastRenderedPageBreak/>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t>异常处理</w:t>
      </w:r>
    </w:p>
    <w:p w:rsidR="008C25FF" w:rsidRPr="008C25FF" w:rsidRDefault="008C25FF"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lastRenderedPageBreak/>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D902E5">
        <w:rPr>
          <w:rFonts w:hint="eastAsia"/>
          <w:color w:val="FF0000"/>
          <w:highlight w:val="yellow"/>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4B0D37" w:rsidRDefault="004B0D37" w:rsidP="004B0D37">
      <w:pPr>
        <w:rPr>
          <w:rFonts w:ascii="Consolas" w:eastAsia="宋体" w:hAnsi="Consolas" w:cs="宋体"/>
          <w:b/>
          <w:kern w:val="0"/>
          <w:szCs w:val="21"/>
        </w:rPr>
      </w:pPr>
      <w:r>
        <w:rPr>
          <w:rFonts w:hint="eastAsia"/>
          <w:b/>
        </w:rPr>
        <w:t>1</w:t>
      </w:r>
      <w:r w:rsidR="000D1EE5">
        <w:rPr>
          <w:b/>
        </w:rPr>
        <w:t xml:space="preserve"> </w:t>
      </w:r>
      <w:r w:rsidR="00B00EFB" w:rsidRPr="004B0D37">
        <w:rPr>
          <w:rFonts w:hint="eastAsia"/>
          <w:b/>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lastRenderedPageBreak/>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76">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4B0D37" w:rsidRDefault="004B0D37" w:rsidP="004B0D37">
      <w:pPr>
        <w:rPr>
          <w:rFonts w:ascii="Consolas" w:eastAsia="宋体" w:hAnsi="Consolas" w:cs="宋体"/>
          <w:b/>
          <w:kern w:val="0"/>
          <w:szCs w:val="21"/>
        </w:rPr>
      </w:pPr>
      <w:r>
        <w:rPr>
          <w:rFonts w:hint="eastAsia"/>
          <w:b/>
        </w:rPr>
        <w:t>2</w:t>
      </w:r>
      <w:r w:rsidR="000D1EE5">
        <w:rPr>
          <w:b/>
        </w:rPr>
        <w:t xml:space="preserve"> </w:t>
      </w:r>
      <w:r w:rsidR="00C92BDA" w:rsidRPr="004B0D37">
        <w:rPr>
          <w:rFonts w:hint="eastAsia"/>
          <w:b/>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77">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4B0D37" w:rsidRDefault="004B0D37" w:rsidP="004B0D37">
      <w:pPr>
        <w:rPr>
          <w:rFonts w:ascii="Consolas" w:eastAsia="宋体" w:hAnsi="Consolas" w:cs="宋体"/>
          <w:b/>
          <w:kern w:val="0"/>
          <w:szCs w:val="21"/>
        </w:rPr>
      </w:pPr>
      <w:r>
        <w:rPr>
          <w:rFonts w:hint="eastAsia"/>
          <w:b/>
        </w:rPr>
        <w:t>3</w:t>
      </w:r>
      <w:r w:rsidR="000D1EE5">
        <w:rPr>
          <w:b/>
        </w:rPr>
        <w:t xml:space="preserve"> </w:t>
      </w:r>
      <w:r w:rsidR="00ED1BB1" w:rsidRPr="004B0D37">
        <w:rPr>
          <w:rFonts w:hint="eastAsia"/>
          <w:b/>
        </w:rPr>
        <w:t>六边形架构</w:t>
      </w:r>
    </w:p>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lastRenderedPageBreak/>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4B0D37" w:rsidRDefault="004B0D37" w:rsidP="004B0D37">
      <w:pPr>
        <w:rPr>
          <w:rFonts w:ascii="Consolas" w:eastAsia="宋体" w:hAnsi="Consolas" w:cs="宋体"/>
          <w:b/>
          <w:kern w:val="0"/>
          <w:szCs w:val="21"/>
        </w:rPr>
      </w:pPr>
      <w:r>
        <w:rPr>
          <w:rFonts w:hint="eastAsia"/>
          <w:b/>
        </w:rPr>
        <w:t>4</w:t>
      </w:r>
      <w:r w:rsidR="000D1EE5">
        <w:rPr>
          <w:b/>
        </w:rPr>
        <w:t xml:space="preserve"> </w:t>
      </w:r>
      <w:r w:rsidR="00724146" w:rsidRPr="004B0D37">
        <w:rPr>
          <w:rFonts w:hint="eastAsia"/>
          <w:b/>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80">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4B0D37" w:rsidRPr="004B0D37" w:rsidRDefault="004B0D37" w:rsidP="004B0D37">
      <w:pPr>
        <w:rPr>
          <w:b/>
        </w:rPr>
      </w:pPr>
      <w:r>
        <w:rPr>
          <w:rFonts w:hint="eastAsia"/>
          <w:b/>
        </w:rPr>
        <w:t>5</w:t>
      </w:r>
      <w:r w:rsidR="000D1EE5">
        <w:rPr>
          <w:b/>
        </w:rPr>
        <w:t xml:space="preserve"> </w:t>
      </w:r>
      <w:r w:rsidRPr="004B0D37">
        <w:rPr>
          <w:rFonts w:hint="eastAsia"/>
          <w:b/>
        </w:rPr>
        <w:t>中台、领域及微服务</w:t>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81">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w:t>
      </w:r>
      <w:r w:rsidR="00E27B8A">
        <w:rPr>
          <w:rFonts w:hint="eastAsia"/>
        </w:rPr>
        <w:t>未严格按照以上某种具体的服务架构进行设计，而是</w:t>
      </w:r>
      <w:r w:rsidR="006148EF">
        <w:rPr>
          <w:rFonts w:hint="eastAsia"/>
        </w:rPr>
        <w:t>根据自身整体架构的特点，</w:t>
      </w:r>
      <w:r w:rsidR="00E27B8A">
        <w:rPr>
          <w:rFonts w:hint="eastAsia"/>
        </w:rPr>
        <w:t>借鉴</w:t>
      </w:r>
      <w:r w:rsidR="00A0773E">
        <w:rPr>
          <w:rFonts w:hint="eastAsia"/>
        </w:rPr>
        <w:t>以上</w:t>
      </w:r>
      <w:r w:rsidR="006148EF">
        <w:rPr>
          <w:rFonts w:hint="eastAsia"/>
        </w:rPr>
        <w:t>各架构的思想，</w:t>
      </w:r>
      <w:r w:rsidR="00A0773E">
        <w:rPr>
          <w:rFonts w:hint="eastAsia"/>
        </w:rPr>
        <w:t>比如</w:t>
      </w:r>
      <w:r>
        <w:rPr>
          <w:rFonts w:hint="eastAsia"/>
        </w:rPr>
        <w:t>DDD</w:t>
      </w:r>
      <w:r>
        <w:rPr>
          <w:rFonts w:hint="eastAsia"/>
        </w:rPr>
        <w:t>模式</w:t>
      </w:r>
      <w:r w:rsidR="00A0773E">
        <w:rPr>
          <w:rFonts w:hint="eastAsia"/>
        </w:rPr>
        <w:t>的领域事件、充血模式、数据仓库</w:t>
      </w:r>
      <w:r>
        <w:rPr>
          <w:rFonts w:hint="eastAsia"/>
        </w:rPr>
        <w:t>，</w:t>
      </w:r>
      <w:r>
        <w:rPr>
          <w:rFonts w:hint="eastAsia"/>
        </w:rPr>
        <w:t>CQ</w:t>
      </w:r>
      <w:r>
        <w:t>RS</w:t>
      </w:r>
      <w:r w:rsidR="00A0773E">
        <w:rPr>
          <w:rFonts w:hint="eastAsia"/>
        </w:rPr>
        <w:t>架构</w:t>
      </w:r>
      <w:r w:rsidR="001A5EAC">
        <w:rPr>
          <w:rFonts w:hint="eastAsia"/>
        </w:rPr>
        <w:t>的</w:t>
      </w:r>
      <w:r>
        <w:rPr>
          <w:rFonts w:hint="eastAsia"/>
        </w:rPr>
        <w:t>读写分离，</w:t>
      </w:r>
      <w:r w:rsidR="001A5EAC" w:rsidRPr="00D94083">
        <w:rPr>
          <w:rFonts w:hint="eastAsia"/>
        </w:rPr>
        <w:t>六边形架构</w:t>
      </w:r>
      <w:r w:rsidR="001A5EAC">
        <w:rPr>
          <w:rFonts w:hint="eastAsia"/>
        </w:rPr>
        <w:t>的微服务</w:t>
      </w:r>
      <w:r w:rsidR="001A5EAC">
        <w:rPr>
          <w:rFonts w:hint="eastAsia"/>
        </w:rPr>
        <w:t>API</w:t>
      </w:r>
      <w:r w:rsidR="001A5EAC">
        <w:rPr>
          <w:rFonts w:hint="eastAsia"/>
        </w:rPr>
        <w:t>设计等</w:t>
      </w:r>
      <w:r w:rsidR="00D41CD3">
        <w:rPr>
          <w:rFonts w:hint="eastAsia"/>
        </w:rPr>
        <w:t>，</w:t>
      </w:r>
      <w:r w:rsidR="00495D21">
        <w:rPr>
          <w:rFonts w:hint="eastAsia"/>
        </w:rPr>
        <w:t>结合</w:t>
      </w:r>
      <w:r w:rsidR="00D41CD3">
        <w:rPr>
          <w:rFonts w:hint="eastAsia"/>
        </w:rPr>
        <w:t>客户端</w:t>
      </w:r>
      <w:r w:rsidR="00D41CD3">
        <w:rPr>
          <w:rFonts w:hint="eastAsia"/>
        </w:rPr>
        <w:t>xa</w:t>
      </w:r>
      <w:r w:rsidR="00D41CD3">
        <w:t>ml</w:t>
      </w:r>
      <w:r w:rsidR="00D41CD3">
        <w:t>的优势</w:t>
      </w:r>
      <w:r w:rsidR="00D41CD3">
        <w:rPr>
          <w:rFonts w:hint="eastAsia"/>
        </w:rPr>
        <w:t>，使用</w:t>
      </w:r>
      <w:r w:rsidR="00D41CD3">
        <w:rPr>
          <w:rFonts w:hint="eastAsia"/>
        </w:rPr>
        <w:t>MVVM</w:t>
      </w:r>
      <w:r w:rsidR="00D408B4">
        <w:t>(</w:t>
      </w:r>
      <w:r w:rsidR="00D408B4" w:rsidRPr="00D408B4">
        <w:t>Model-View-ViewModel</w:t>
      </w:r>
      <w:r w:rsidR="00D408B4">
        <w:t>)</w:t>
      </w:r>
      <w:r w:rsidR="00D41CD3">
        <w:rPr>
          <w:rFonts w:hint="eastAsia"/>
        </w:rPr>
        <w:t>模式</w:t>
      </w:r>
      <w:r w:rsidR="003106A6">
        <w:rPr>
          <w:rFonts w:hint="eastAsia"/>
        </w:rPr>
        <w:t>开发</w:t>
      </w:r>
      <w:r w:rsidR="00C823CD">
        <w:rPr>
          <w:rFonts w:hint="eastAsia"/>
        </w:rPr>
        <w:t>客户端控件</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627C26" w:rsidRDefault="002D1CF7" w:rsidP="009C16D1">
      <w:r>
        <w:rPr>
          <w:noProof/>
        </w:rPr>
        <w:lastRenderedPageBreak/>
        <w:drawing>
          <wp:inline distT="0" distB="0" distL="0" distR="0" wp14:anchorId="272DC180" wp14:editId="44111528">
            <wp:extent cx="6188710" cy="61010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6101080"/>
                    </a:xfrm>
                    <a:prstGeom prst="rect">
                      <a:avLst/>
                    </a:prstGeom>
                  </pic:spPr>
                </pic:pic>
              </a:graphicData>
            </a:graphic>
          </wp:inline>
        </w:drawing>
      </w:r>
    </w:p>
    <w:p w:rsidR="00FC277C" w:rsidRPr="00FC277C" w:rsidRDefault="00FC277C" w:rsidP="00FC277C">
      <w:pPr>
        <w:ind w:firstLineChars="200" w:firstLine="420"/>
      </w:pPr>
      <w:r w:rsidRPr="00DA29E7">
        <w:rPr>
          <w:highlight w:val="yellow"/>
        </w:rPr>
        <w:t>目前平台只支持所有微服务连接同一</w:t>
      </w:r>
      <w:r w:rsidRPr="00DA29E7">
        <w:rPr>
          <w:highlight w:val="yellow"/>
        </w:rPr>
        <w:t>RabbitMq</w:t>
      </w:r>
      <w:r w:rsidRPr="00DA29E7">
        <w:rPr>
          <w:highlight w:val="yellow"/>
        </w:rPr>
        <w:t>、同一</w:t>
      </w:r>
      <w:r w:rsidRPr="00DA29E7">
        <w:rPr>
          <w:highlight w:val="yellow"/>
        </w:rPr>
        <w:t>Redis</w:t>
      </w:r>
      <w:r w:rsidR="00E95875">
        <w:rPr>
          <w:highlight w:val="yellow"/>
        </w:rPr>
        <w:t>，但每个微服务可以连接不同的数据库，详细配置见</w:t>
      </w:r>
      <w:r w:rsidR="00E95875">
        <w:rPr>
          <w:highlight w:val="yellow"/>
        </w:rPr>
        <w:t>“3.1</w:t>
      </w:r>
      <w:r w:rsidR="00E95875">
        <w:rPr>
          <w:highlight w:val="yellow"/>
        </w:rPr>
        <w:t>服务配置</w:t>
      </w:r>
      <w:r w:rsidR="00E95875">
        <w:rPr>
          <w:highlight w:val="yellow"/>
        </w:rPr>
        <w:t>”</w:t>
      </w:r>
      <w:r w:rsidRPr="00DA29E7">
        <w:rPr>
          <w:highlight w:val="yellow"/>
        </w:rPr>
        <w:t>。</w:t>
      </w:r>
    </w:p>
    <w:p w:rsidR="006775B4" w:rsidRDefault="006775B4" w:rsidP="006775B4">
      <w:pPr>
        <w:pStyle w:val="3"/>
        <w:numPr>
          <w:ilvl w:val="2"/>
          <w:numId w:val="10"/>
        </w:numPr>
      </w:pPr>
      <w:r>
        <w:t>客户端</w:t>
      </w:r>
    </w:p>
    <w:p w:rsidR="00064BC7" w:rsidRDefault="00064BC7" w:rsidP="00064BC7">
      <w:pPr>
        <w:ind w:firstLineChars="200" w:firstLine="420"/>
      </w:pPr>
      <w:r>
        <w:t>客户端采用</w:t>
      </w:r>
      <w:r>
        <w:t>MVVM</w:t>
      </w:r>
      <w:r>
        <w:t>模式，</w:t>
      </w:r>
      <w:r w:rsidR="00174F4E">
        <w:t>属于富客户端，支持</w:t>
      </w:r>
      <w:r w:rsidR="00174F4E">
        <w:rPr>
          <w:rFonts w:hint="eastAsia"/>
        </w:rPr>
        <w:t>A</w:t>
      </w:r>
      <w:r w:rsidR="00174F4E">
        <w:t>pp</w:t>
      </w:r>
      <w:r w:rsidR="00174F4E">
        <w:t>和</w:t>
      </w:r>
      <w:r w:rsidR="00174F4E">
        <w:t>Web</w:t>
      </w:r>
      <w:r w:rsidR="00174F4E">
        <w:t>，可以看作单页模式的</w:t>
      </w:r>
      <w:r w:rsidR="00174F4E">
        <w:t>UI</w:t>
      </w:r>
      <w:r w:rsidR="00174F4E">
        <w:t>，</w:t>
      </w:r>
      <w:r w:rsidR="001F4F27">
        <w:t>常用的</w:t>
      </w:r>
      <w:r w:rsidR="001F4F27">
        <w:t>xaml</w:t>
      </w:r>
      <w:r w:rsidR="001F4F27">
        <w:t>控件</w:t>
      </w:r>
      <w:r w:rsidR="00AF0623">
        <w:t>Lv Fv Tv FileList</w:t>
      </w:r>
      <w:r w:rsidR="00AF0623">
        <w:t>等</w:t>
      </w:r>
      <w:r w:rsidR="001F4F27">
        <w:t>请参见</w:t>
      </w:r>
      <w:r w:rsidR="001F4F27">
        <w:rPr>
          <w:rFonts w:hint="eastAsia"/>
        </w:rPr>
        <w:t>《搬运工客户端手册》</w:t>
      </w:r>
      <w:r w:rsidR="00AF0623">
        <w:rPr>
          <w:rFonts w:hint="eastAsia"/>
        </w:rPr>
        <w:t>，</w:t>
      </w:r>
      <w:r w:rsidR="00FF3225">
        <w:rPr>
          <w:rFonts w:hint="eastAsia"/>
        </w:rPr>
        <w:t>这些控件</w:t>
      </w:r>
      <w:r w:rsidR="00AF0623">
        <w:rPr>
          <w:rFonts w:hint="eastAsia"/>
        </w:rPr>
        <w:t>都支持多种数据源类型</w:t>
      </w:r>
      <w:r w:rsidR="00FF3225">
        <w:rPr>
          <w:rFonts w:hint="eastAsia"/>
        </w:rPr>
        <w:t>，如</w:t>
      </w:r>
      <w:r w:rsidR="00FF3225">
        <w:rPr>
          <w:rFonts w:hint="eastAsia"/>
        </w:rPr>
        <w:t>Fv</w:t>
      </w:r>
      <w:r w:rsidR="00FF3225">
        <w:rPr>
          <w:rFonts w:hint="eastAsia"/>
        </w:rPr>
        <w:t>支持</w:t>
      </w:r>
      <w:r w:rsidR="00FF3225" w:rsidRPr="00A96570">
        <w:rPr>
          <w:rFonts w:ascii="新宋体" w:eastAsia="新宋体" w:cs="新宋体" w:hint="eastAsia"/>
          <w:color w:val="000000"/>
          <w:kern w:val="0"/>
          <w:szCs w:val="21"/>
        </w:rPr>
        <w:t>普通对象</w:t>
      </w:r>
      <w:r w:rsidR="00FF3225">
        <w:rPr>
          <w:rFonts w:ascii="新宋体" w:eastAsia="新宋体" w:cs="新宋体" w:hint="eastAsia"/>
          <w:color w:val="000000"/>
          <w:kern w:val="0"/>
          <w:szCs w:val="21"/>
        </w:rPr>
        <w:t>作为数据源，</w:t>
      </w:r>
      <w:r w:rsidR="000173FA">
        <w:rPr>
          <w:rFonts w:ascii="新宋体" w:eastAsia="新宋体" w:cs="新宋体" w:hint="eastAsia"/>
          <w:color w:val="000000"/>
          <w:kern w:val="0"/>
          <w:szCs w:val="21"/>
        </w:rPr>
        <w:t>和Row</w:t>
      </w:r>
      <w:r w:rsidR="000173FA">
        <w:rPr>
          <w:rFonts w:ascii="新宋体" w:eastAsia="新宋体" w:cs="新宋体"/>
          <w:color w:val="000000"/>
          <w:kern w:val="0"/>
          <w:szCs w:val="21"/>
        </w:rPr>
        <w:t>、Entity数据源一样</w:t>
      </w:r>
      <w:r w:rsidR="00FF3225">
        <w:rPr>
          <w:rFonts w:ascii="新宋体" w:eastAsia="新宋体" w:cs="新宋体" w:hint="eastAsia"/>
          <w:color w:val="000000"/>
          <w:kern w:val="0"/>
          <w:szCs w:val="21"/>
        </w:rPr>
        <w:t>也实现了</w:t>
      </w:r>
      <w:r w:rsidR="00FF3225" w:rsidRPr="00A96570">
        <w:rPr>
          <w:rFonts w:ascii="新宋体" w:eastAsia="新宋体" w:cs="新宋体" w:hint="eastAsia"/>
          <w:color w:val="000000"/>
          <w:kern w:val="0"/>
          <w:szCs w:val="21"/>
        </w:rPr>
        <w:t>Fv</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事件、FvCell</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事件、淡黄色修改状态样式、支持撤销等功能</w:t>
      </w:r>
      <w:r w:rsidR="000173FA">
        <w:rPr>
          <w:rFonts w:ascii="新宋体" w:eastAsia="新宋体" w:cs="新宋体" w:hint="eastAsia"/>
          <w:color w:val="000000"/>
          <w:kern w:val="0"/>
          <w:szCs w:val="21"/>
        </w:rPr>
        <w:t>；</w:t>
      </w:r>
      <w:r w:rsidR="00A974E7">
        <w:rPr>
          <w:rFonts w:ascii="新宋体" w:eastAsia="新宋体" w:cs="新宋体" w:hint="eastAsia"/>
          <w:color w:val="000000"/>
          <w:kern w:val="0"/>
          <w:szCs w:val="21"/>
        </w:rPr>
        <w:t>Lv</w:t>
      </w:r>
      <w:r w:rsidR="00A974E7">
        <w:rPr>
          <w:rFonts w:ascii="新宋体" w:eastAsia="新宋体" w:cs="新宋体"/>
          <w:color w:val="000000"/>
          <w:kern w:val="0"/>
          <w:szCs w:val="21"/>
        </w:rPr>
        <w:t xml:space="preserve"> Tv支持所有实现</w:t>
      </w:r>
      <w:r w:rsidR="00A974E7" w:rsidRPr="00A1657E">
        <w:t>INotifyList</w:t>
      </w:r>
      <w:r w:rsidR="00A974E7">
        <w:t>接口的</w:t>
      </w:r>
      <w:r w:rsidR="00A974E7">
        <w:rPr>
          <w:rFonts w:ascii="新宋体" w:eastAsia="新宋体" w:cs="新宋体"/>
          <w:color w:val="000000"/>
          <w:kern w:val="0"/>
          <w:szCs w:val="21"/>
        </w:rPr>
        <w:t>数据源</w:t>
      </w:r>
      <w:r w:rsidR="00A974E7">
        <w:rPr>
          <w:rFonts w:ascii="新宋体" w:eastAsia="新宋体" w:cs="新宋体" w:hint="eastAsia"/>
          <w:color w:val="000000"/>
          <w:kern w:val="0"/>
          <w:szCs w:val="21"/>
        </w:rPr>
        <w:t>，</w:t>
      </w:r>
      <w:r w:rsidR="00A974E7" w:rsidRPr="00D11504">
        <w:rPr>
          <w:rFonts w:hint="eastAsia"/>
        </w:rPr>
        <w:t>常用</w:t>
      </w:r>
      <w:r w:rsidR="00A974E7">
        <w:rPr>
          <w:rFonts w:hint="eastAsia"/>
        </w:rPr>
        <w:t>数据源</w:t>
      </w:r>
      <w:r w:rsidR="00A974E7" w:rsidRPr="00D11504">
        <w:rPr>
          <w:rFonts w:hint="eastAsia"/>
        </w:rPr>
        <w:t>类型</w:t>
      </w:r>
      <w:r w:rsidR="00A974E7">
        <w:rPr>
          <w:rFonts w:hint="eastAsia"/>
        </w:rPr>
        <w:t>有</w:t>
      </w:r>
      <w:r w:rsidR="00A974E7" w:rsidRPr="00D11504">
        <w:rPr>
          <w:rFonts w:hint="eastAsia"/>
        </w:rPr>
        <w:t>Table</w:t>
      </w:r>
      <w:r w:rsidR="00A974E7">
        <w:rPr>
          <w:rFonts w:hint="eastAsia"/>
        </w:rPr>
        <w:t>、</w:t>
      </w:r>
      <w:r w:rsidR="00A974E7" w:rsidRPr="001E239C">
        <w:t>Table&lt;TEntity&gt;</w:t>
      </w:r>
      <w:r w:rsidR="00A974E7">
        <w:rPr>
          <w:rFonts w:hint="eastAsia"/>
        </w:rPr>
        <w:t>、</w:t>
      </w:r>
      <w:r w:rsidR="00A974E7" w:rsidRPr="00D11504">
        <w:rPr>
          <w:rFonts w:hint="eastAsia"/>
        </w:rPr>
        <w:t>Nl</w:t>
      </w:r>
      <w:r w:rsidR="00A974E7">
        <w:rPr>
          <w:rFonts w:hint="eastAsia"/>
        </w:rPr>
        <w:t>&lt;</w:t>
      </w:r>
      <w:r w:rsidR="00A974E7">
        <w:t>T&gt;</w:t>
      </w:r>
      <w:r w:rsidR="00A974E7">
        <w:t>等。</w:t>
      </w:r>
    </w:p>
    <w:p w:rsidR="003704CD" w:rsidRDefault="003704CD" w:rsidP="00064BC7">
      <w:pPr>
        <w:ind w:firstLineChars="200" w:firstLine="420"/>
      </w:pPr>
      <w:r>
        <w:t>用户通过与这些控件的交互修改了数据，</w:t>
      </w:r>
      <w:r w:rsidR="00C31790">
        <w:t>如在</w:t>
      </w:r>
      <w:r w:rsidR="00C31790">
        <w:t>Fv</w:t>
      </w:r>
      <w:r w:rsidR="00C31790">
        <w:t>中修改了某格的选项，在</w:t>
      </w:r>
      <w:r w:rsidR="00C31790">
        <w:t>Lv</w:t>
      </w:r>
      <w:r w:rsidR="00C31790">
        <w:t>中删除了某行等，</w:t>
      </w:r>
      <w:r>
        <w:t>但控件不包含数据持久化的功能，</w:t>
      </w:r>
      <w:r w:rsidR="000322D0">
        <w:t>实际上</w:t>
      </w:r>
      <w:r w:rsidR="000322D0" w:rsidRPr="00F00AEB">
        <w:rPr>
          <w:highlight w:val="yellow"/>
        </w:rPr>
        <w:t>控件和数据源只是</w:t>
      </w:r>
      <w:r w:rsidR="000322D0" w:rsidRPr="00F00AEB">
        <w:rPr>
          <w:highlight w:val="yellow"/>
        </w:rPr>
        <w:t>View</w:t>
      </w:r>
      <w:r w:rsidR="00B90C0B" w:rsidRPr="00F00AEB">
        <w:rPr>
          <w:highlight w:val="yellow"/>
        </w:rPr>
        <w:t>层</w:t>
      </w:r>
      <w:r w:rsidR="000322D0" w:rsidRPr="00F00AEB">
        <w:rPr>
          <w:highlight w:val="yellow"/>
        </w:rPr>
        <w:t>和</w:t>
      </w:r>
      <w:r w:rsidR="000322D0" w:rsidRPr="00F00AEB">
        <w:rPr>
          <w:highlight w:val="yellow"/>
        </w:rPr>
        <w:t>ViewModel</w:t>
      </w:r>
      <w:r w:rsidR="00B90C0B" w:rsidRPr="00F00AEB">
        <w:rPr>
          <w:highlight w:val="yellow"/>
        </w:rPr>
        <w:t>层</w:t>
      </w:r>
      <w:r w:rsidR="000322D0">
        <w:t>，</w:t>
      </w:r>
      <w:r w:rsidR="00B90C0B">
        <w:t>Model</w:t>
      </w:r>
      <w:r w:rsidR="00B90C0B">
        <w:t>层的功能由服务代理实现，</w:t>
      </w:r>
      <w:r w:rsidR="0091427B">
        <w:t>负责</w:t>
      </w:r>
      <w:r w:rsidR="0014214C">
        <w:t>数据</w:t>
      </w:r>
      <w:r w:rsidR="0091427B">
        <w:t>加载和数据</w:t>
      </w:r>
      <w:r w:rsidR="0014214C">
        <w:t>持久化</w:t>
      </w:r>
      <w:r w:rsidR="008A0833">
        <w:rPr>
          <w:rFonts w:hint="eastAsia"/>
        </w:rPr>
        <w:t>，是基本的数据提供者</w:t>
      </w:r>
      <w:r w:rsidR="0091427B">
        <w:t>。</w:t>
      </w:r>
    </w:p>
    <w:p w:rsidR="00A83EF1" w:rsidRDefault="004E4AC1" w:rsidP="00064BC7">
      <w:pPr>
        <w:ind w:firstLineChars="200" w:firstLine="420"/>
      </w:pPr>
      <w:r>
        <w:lastRenderedPageBreak/>
        <w:t>服务代理</w:t>
      </w:r>
      <w:r w:rsidR="005353D9">
        <w:t>的</w:t>
      </w:r>
      <w:r w:rsidR="009C1027">
        <w:t>主要工作是序列化请求、</w:t>
      </w:r>
      <w:r w:rsidR="009C1027">
        <w:rPr>
          <w:rFonts w:hint="eastAsia"/>
        </w:rPr>
        <w:t>采用</w:t>
      </w:r>
      <w:r w:rsidR="009C1027">
        <w:rPr>
          <w:rFonts w:hint="eastAsia"/>
        </w:rPr>
        <w:t>h</w:t>
      </w:r>
      <w:r w:rsidR="009C1027">
        <w:t>ttp2</w:t>
      </w:r>
      <w:r w:rsidR="009C1027">
        <w:rPr>
          <w:rFonts w:hint="eastAsia"/>
        </w:rPr>
        <w:t>协议、</w:t>
      </w:r>
      <w:r w:rsidR="009C1027">
        <w:t>Post</w:t>
      </w:r>
      <w:r w:rsidR="009C1027">
        <w:rPr>
          <w:rFonts w:hint="eastAsia"/>
        </w:rPr>
        <w:t>方法、传输</w:t>
      </w:r>
      <w:r w:rsidR="009C1027">
        <w:rPr>
          <w:rFonts w:hint="eastAsia"/>
        </w:rPr>
        <w:t>j</w:t>
      </w:r>
      <w:r w:rsidR="009C1027">
        <w:t>son</w:t>
      </w:r>
      <w:r w:rsidR="009C1027">
        <w:rPr>
          <w:rFonts w:hint="eastAsia"/>
        </w:rPr>
        <w:t>内容的方式调用服务端的</w:t>
      </w:r>
      <w:r w:rsidR="009C1027">
        <w:rPr>
          <w:rFonts w:hint="eastAsia"/>
        </w:rPr>
        <w:t>A</w:t>
      </w:r>
      <w:r w:rsidR="009C1027">
        <w:t>pi</w:t>
      </w:r>
      <w:r w:rsidR="009C1027">
        <w:t>，</w:t>
      </w:r>
      <w:r w:rsidR="009C1027">
        <w:rPr>
          <w:rFonts w:hint="eastAsia"/>
        </w:rPr>
        <w:t>返回</w:t>
      </w:r>
      <w:r w:rsidR="009C1027">
        <w:rPr>
          <w:rFonts w:hint="eastAsia"/>
        </w:rPr>
        <w:t>j</w:t>
      </w:r>
      <w:r w:rsidR="009C1027">
        <w:t>son</w:t>
      </w:r>
      <w:r w:rsidR="009C1027">
        <w:rPr>
          <w:rFonts w:hint="eastAsia"/>
        </w:rPr>
        <w:t>结果并将其转换成需要的类型</w:t>
      </w:r>
      <w:r w:rsidR="005353D9">
        <w:rPr>
          <w:rFonts w:hint="eastAsia"/>
        </w:rPr>
        <w:t>提供给调用者</w:t>
      </w:r>
      <w:r w:rsidR="009C1027">
        <w:rPr>
          <w:rFonts w:hint="eastAsia"/>
        </w:rPr>
        <w:t>，</w:t>
      </w:r>
      <w:r w:rsidR="00A83EF1">
        <w:rPr>
          <w:rFonts w:hint="eastAsia"/>
        </w:rPr>
        <w:t>每个服务代理对应一个微服务，如</w:t>
      </w:r>
      <w:r w:rsidR="00A83EF1">
        <w:rPr>
          <w:rFonts w:hint="eastAsia"/>
        </w:rPr>
        <w:t>At</w:t>
      </w:r>
      <w:r w:rsidR="00A83EF1">
        <w:t>Cm</w:t>
      </w:r>
      <w:r w:rsidR="00A83EF1">
        <w:t>和</w:t>
      </w:r>
      <w:r w:rsidR="00A83EF1">
        <w:t>cm</w:t>
      </w:r>
      <w:r w:rsidR="00A83EF1">
        <w:t>服务、</w:t>
      </w:r>
      <w:r w:rsidR="00A83EF1">
        <w:t>AtMsg</w:t>
      </w:r>
      <w:r w:rsidR="00A83EF1">
        <w:t>和</w:t>
      </w:r>
      <w:r w:rsidR="00A83EF1">
        <w:t>msg</w:t>
      </w:r>
      <w:r w:rsidR="00A83EF1">
        <w:t>服务，服务代理约定的命名</w:t>
      </w:r>
      <w:r w:rsidR="00F37ABD">
        <w:t>规则</w:t>
      </w:r>
      <w:r w:rsidR="00A83EF1">
        <w:t>为</w:t>
      </w:r>
      <w:r w:rsidR="00A83EF1">
        <w:rPr>
          <w:rFonts w:hint="eastAsia"/>
        </w:rPr>
        <w:t>“</w:t>
      </w:r>
      <w:r w:rsidR="00A83EF1">
        <w:rPr>
          <w:rFonts w:hint="eastAsia"/>
        </w:rPr>
        <w:t>A</w:t>
      </w:r>
      <w:r w:rsidR="00A83EF1">
        <w:t xml:space="preserve">t + </w:t>
      </w:r>
      <w:r w:rsidR="00A83EF1">
        <w:t>首字母大写的服务名</w:t>
      </w:r>
      <w:r w:rsidR="00A83EF1">
        <w:t>”</w:t>
      </w:r>
      <w:r w:rsidR="00A83EF1">
        <w:t>，</w:t>
      </w:r>
      <w:r w:rsidR="00A83EF1">
        <w:t>At</w:t>
      </w:r>
      <w:r w:rsidR="00A83EF1">
        <w:t>为</w:t>
      </w:r>
      <w:r w:rsidR="00A83EF1">
        <w:t>Agent</w:t>
      </w:r>
      <w:r w:rsidR="00A83EF1">
        <w:t>的缩写，</w:t>
      </w:r>
      <w:r w:rsidR="00F37ABD">
        <w:t>每个</w:t>
      </w:r>
      <w:r w:rsidR="00F37ABD">
        <w:t>Api</w:t>
      </w:r>
      <w:r w:rsidR="00F37ABD">
        <w:t>在服务代理类中都对应一个原型相同的静态方法，</w:t>
      </w:r>
      <w:r w:rsidR="00164758">
        <w:t>该静态方法由所属服务自动生成：</w:t>
      </w:r>
    </w:p>
    <w:p w:rsidR="009840D6" w:rsidRDefault="002C7B9B" w:rsidP="00064BC7">
      <w:pPr>
        <w:ind w:firstLineChars="200" w:firstLine="420"/>
      </w:pPr>
      <w:r>
        <w:rPr>
          <w:rFonts w:hint="eastAsia"/>
          <w:noProof/>
        </w:rPr>
        <w:drawing>
          <wp:inline distT="0" distB="0" distL="0" distR="0">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Pr>
          <w:rFonts w:hint="eastAsia"/>
        </w:rPr>
        <w:t xml:space="preserve"> </w:t>
      </w:r>
      <w:r>
        <w:t xml:space="preserve"> </w:t>
      </w:r>
    </w:p>
    <w:p w:rsidR="00164758" w:rsidRDefault="00164758" w:rsidP="00064BC7">
      <w:pPr>
        <w:ind w:firstLineChars="200" w:firstLine="420"/>
      </w:pPr>
      <w:r>
        <w:rPr>
          <w:noProof/>
        </w:rPr>
        <w:drawing>
          <wp:inline distT="0" distB="0" distL="0" distR="0">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63215E" w:rsidRDefault="0063215E" w:rsidP="00064BC7">
      <w:pPr>
        <w:ind w:firstLineChars="200" w:firstLine="420"/>
      </w:pPr>
      <w:r>
        <w:t>由上图可见，</w:t>
      </w:r>
      <w:r w:rsidR="00A65307">
        <w:t>生成的代码</w:t>
      </w:r>
      <w:r w:rsidR="00974DAF">
        <w:t>已</w:t>
      </w:r>
      <w:r w:rsidR="00A65307">
        <w:t>自动标记服务名</w:t>
      </w:r>
      <w:r w:rsidR="00974DAF">
        <w:t>、</w:t>
      </w:r>
      <w:r w:rsidR="00A65307">
        <w:t>Api</w:t>
      </w:r>
      <w:r w:rsidR="00974DAF">
        <w:t>、</w:t>
      </w:r>
      <w:r w:rsidR="00974DAF">
        <w:t>Api</w:t>
      </w:r>
      <w:r w:rsidR="00974DAF">
        <w:t>参数</w:t>
      </w:r>
      <w:r w:rsidR="00A65307">
        <w:t>，</w:t>
      </w:r>
      <w:r w:rsidR="003F554D">
        <w:t>同时带有</w:t>
      </w:r>
      <w:r w:rsidR="00A65307">
        <w:t>注释</w:t>
      </w:r>
      <w:r w:rsidR="003F554D">
        <w:t>内容</w:t>
      </w:r>
      <w:r w:rsidR="00A65307">
        <w:t>，</w:t>
      </w:r>
      <w:r w:rsidR="00BE2AB7">
        <w:t>”Entry.GetConfig”</w:t>
      </w:r>
      <w:r w:rsidR="00BE2AB7">
        <w:t>是</w:t>
      </w:r>
      <w:r w:rsidR="00BE2AB7">
        <w:t>Api</w:t>
      </w:r>
      <w:r w:rsidR="00BE2AB7">
        <w:t>的完整名称，其中</w:t>
      </w:r>
      <w:r w:rsidR="00BE2AB7">
        <w:t>Entry</w:t>
      </w:r>
      <w:r w:rsidR="00BE2AB7">
        <w:t>在服务端是一个类，</w:t>
      </w:r>
      <w:r w:rsidR="00BE2AB7">
        <w:t>GetConfig</w:t>
      </w:r>
      <w:r w:rsidR="00BE2AB7">
        <w:t>是它的方法</w:t>
      </w:r>
      <w:r w:rsidR="002A5265">
        <w:t>，每个微服务可以包含多个</w:t>
      </w:r>
      <w:r w:rsidR="002A5265">
        <w:t>Api</w:t>
      </w:r>
      <w:r w:rsidR="002A5265">
        <w:t>类，用于区分</w:t>
      </w:r>
      <w:r w:rsidR="003F554D">
        <w:t>Api</w:t>
      </w:r>
      <w:r w:rsidR="003F554D">
        <w:t>的</w:t>
      </w:r>
      <w:r w:rsidR="00A16B14">
        <w:t>不同功能范围</w:t>
      </w:r>
      <w:r w:rsidR="00994F21">
        <w:t>，</w:t>
      </w:r>
      <w:r w:rsidR="00047B3C">
        <w:t>如上图中</w:t>
      </w:r>
      <w:r w:rsidR="00047B3C">
        <w:t>Entry</w:t>
      </w:r>
      <w:r w:rsidR="00047B3C">
        <w:t>负责登录相关，</w:t>
      </w:r>
      <w:r w:rsidR="00047B3C">
        <w:t>UserRoleApi</w:t>
      </w:r>
      <w:r w:rsidR="00047B3C">
        <w:t>负责用户角色相关</w:t>
      </w:r>
      <w:r w:rsidR="00E31796">
        <w:t>。</w:t>
      </w:r>
    </w:p>
    <w:p w:rsidR="00DE0892" w:rsidRDefault="00E6239A" w:rsidP="00064BC7">
      <w:pPr>
        <w:ind w:firstLineChars="200" w:firstLine="420"/>
      </w:pPr>
      <w:r>
        <w:t>以上生成的</w:t>
      </w:r>
      <w:r w:rsidR="00DE0892">
        <w:t>静态方法属于架构图中左侧蓝色框的</w:t>
      </w:r>
      <w:r w:rsidR="00DE0892">
        <w:t>Api</w:t>
      </w:r>
      <w:r w:rsidR="00DE0892">
        <w:t>，</w:t>
      </w:r>
      <w:r w:rsidR="00F74840">
        <w:t>右侧红框的</w:t>
      </w:r>
      <w:r w:rsidR="00F74840">
        <w:t>“</w:t>
      </w:r>
      <w:r w:rsidR="00F74840">
        <w:t>读数据</w:t>
      </w:r>
      <w:r w:rsidR="00F74840">
        <w:t>”</w:t>
      </w:r>
      <w:r w:rsidR="00F74840">
        <w:t>和</w:t>
      </w:r>
      <w:r w:rsidR="00F74840">
        <w:t>“</w:t>
      </w:r>
      <w:r w:rsidR="00F74840">
        <w:t>写数据</w:t>
      </w:r>
      <w:r w:rsidR="00F74840">
        <w:t>”</w:t>
      </w:r>
      <w:r w:rsidR="00C02E91">
        <w:t>是客户端</w:t>
      </w:r>
      <w:r w:rsidR="00C02E91">
        <w:rPr>
          <w:rFonts w:hint="eastAsia"/>
        </w:rPr>
        <w:t>的数据提供者，</w:t>
      </w:r>
      <w:r w:rsidR="00F74840">
        <w:t>属于公共</w:t>
      </w:r>
      <w:r w:rsidR="00F74840">
        <w:t>Api</w:t>
      </w:r>
      <w:r w:rsidR="00F74840">
        <w:t>，即每个服务代理都提供的</w:t>
      </w:r>
      <w:r w:rsidR="00F74840">
        <w:t>Api</w:t>
      </w:r>
      <w:r w:rsidR="00F74840">
        <w:t>，</w:t>
      </w:r>
      <w:r w:rsidR="00514699">
        <w:t>为了使用方便，这部分</w:t>
      </w:r>
      <w:r w:rsidR="00514699">
        <w:t>Api</w:t>
      </w:r>
      <w:r w:rsidR="00514699">
        <w:t>实现的比较诡异，以</w:t>
      </w:r>
      <w:r w:rsidR="00514699">
        <w:t>AtCm</w:t>
      </w:r>
      <w:r w:rsidR="00514699">
        <w:t>为例看</w:t>
      </w:r>
      <w:r w:rsidR="00194218">
        <w:t>一</w:t>
      </w:r>
      <w:r w:rsidR="00514699">
        <w:t>下实现过程：</w:t>
      </w:r>
    </w:p>
    <w:p w:rsidR="00514699" w:rsidRDefault="00857C27" w:rsidP="00064BC7">
      <w:pPr>
        <w:ind w:firstLineChars="200" w:firstLine="420"/>
      </w:pPr>
      <w:r>
        <w:rPr>
          <w:rFonts w:hint="eastAsia"/>
        </w:rPr>
        <w:t>首先这部分</w:t>
      </w:r>
      <w:r>
        <w:rPr>
          <w:rFonts w:hint="eastAsia"/>
        </w:rPr>
        <w:t>A</w:t>
      </w:r>
      <w:r>
        <w:t>pi</w:t>
      </w:r>
      <w:r>
        <w:t>作为静态方法放在泛型抽象类</w:t>
      </w:r>
      <w:r w:rsidR="002972EE" w:rsidRPr="002972EE">
        <w:t>DataProvider</w:t>
      </w:r>
      <w:r w:rsidR="00E6239A">
        <w:t>&lt;T&gt;</w:t>
      </w:r>
      <w:r>
        <w:t>中：</w:t>
      </w:r>
    </w:p>
    <w:p w:rsidR="00857C27" w:rsidRDefault="002972EE" w:rsidP="00064BC7">
      <w:pPr>
        <w:ind w:firstLineChars="200" w:firstLine="420"/>
      </w:pPr>
      <w:r>
        <w:rPr>
          <w:noProof/>
        </w:rPr>
        <w:drawing>
          <wp:inline distT="0" distB="0" distL="0" distR="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9B5941" w:rsidRDefault="009B5941" w:rsidP="00064BC7">
      <w:pPr>
        <w:ind w:firstLineChars="200" w:firstLine="420"/>
      </w:pPr>
      <w:r>
        <w:rPr>
          <w:rFonts w:hint="eastAsia"/>
        </w:rPr>
        <w:t>A</w:t>
      </w:r>
      <w:r>
        <w:t>tCm</w:t>
      </w:r>
      <w:r w:rsidR="009337CB">
        <w:t>继承</w:t>
      </w:r>
      <w:r w:rsidR="002972EE" w:rsidRPr="002972EE">
        <w:t>DataProvider</w:t>
      </w:r>
      <w:r w:rsidR="009337CB">
        <w:t>&lt;T&gt;</w:t>
      </w:r>
      <w:r w:rsidR="009337CB">
        <w:t>，</w:t>
      </w:r>
      <w:r>
        <w:t>传递</w:t>
      </w:r>
      <w:r>
        <w:t>cm</w:t>
      </w:r>
      <w:r>
        <w:t>类型作为泛型参数：</w:t>
      </w:r>
    </w:p>
    <w:p w:rsidR="009B5941" w:rsidRDefault="000047D9" w:rsidP="00064BC7">
      <w:pPr>
        <w:ind w:firstLineChars="200" w:firstLine="420"/>
      </w:pPr>
      <w:r w:rsidRPr="000047D9">
        <w:rPr>
          <w:noProof/>
        </w:rPr>
        <w:lastRenderedPageBreak/>
        <w:drawing>
          <wp:inline distT="0" distB="0" distL="0" distR="0" wp14:anchorId="75199976" wp14:editId="57E82758">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45200" cy="1530000"/>
                    </a:xfrm>
                    <a:prstGeom prst="rect">
                      <a:avLst/>
                    </a:prstGeom>
                  </pic:spPr>
                </pic:pic>
              </a:graphicData>
            </a:graphic>
          </wp:inline>
        </w:drawing>
      </w:r>
    </w:p>
    <w:p w:rsidR="00736C23" w:rsidRPr="009B5941" w:rsidRDefault="00736C23" w:rsidP="00064BC7">
      <w:pPr>
        <w:ind w:firstLineChars="200" w:firstLine="420"/>
      </w:pPr>
      <w:r>
        <w:t>这样在调用</w:t>
      </w:r>
      <w:r>
        <w:t>AtCm.Query</w:t>
      </w:r>
      <w:r>
        <w:t>时就能提交给</w:t>
      </w:r>
      <w:r>
        <w:t>cm</w:t>
      </w:r>
      <w:r>
        <w:t>服务，</w:t>
      </w:r>
      <w:r>
        <w:t>AtMsg</w:t>
      </w:r>
      <w:r>
        <w:rPr>
          <w:rFonts w:hint="eastAsia"/>
        </w:rPr>
        <w:t>.</w:t>
      </w:r>
      <w:r>
        <w:t>Query</w:t>
      </w:r>
      <w:r>
        <w:t>时就能提交给</w:t>
      </w:r>
      <w:r>
        <w:t>msg</w:t>
      </w:r>
      <w:r>
        <w:t>服务，</w:t>
      </w:r>
      <w:r w:rsidR="007C59A7">
        <w:t>使用非常方便。</w:t>
      </w:r>
    </w:p>
    <w:p w:rsidR="00164758" w:rsidRDefault="00E953C0" w:rsidP="00164758">
      <w:pPr>
        <w:ind w:firstLineChars="200" w:firstLine="420"/>
      </w:pPr>
      <w:r>
        <w:t>这</w:t>
      </w:r>
      <w:r>
        <w:rPr>
          <w:rFonts w:hint="eastAsia"/>
        </w:rPr>
        <w:t>些公共</w:t>
      </w:r>
      <w:r>
        <w:rPr>
          <w:rFonts w:hint="eastAsia"/>
        </w:rPr>
        <w:t>A</w:t>
      </w:r>
      <w:r>
        <w:t>pi</w:t>
      </w:r>
      <w:r>
        <w:t>是</w:t>
      </w:r>
      <w:r w:rsidRPr="00E953C0">
        <w:rPr>
          <w:rFonts w:hint="eastAsia"/>
        </w:rPr>
        <w:t>客户端</w:t>
      </w:r>
      <w:r>
        <w:rPr>
          <w:rFonts w:hint="eastAsia"/>
        </w:rPr>
        <w:t>的</w:t>
      </w:r>
      <w:r w:rsidR="000047D9">
        <w:rPr>
          <w:rFonts w:hint="eastAsia"/>
        </w:rPr>
        <w:t>数据提供者</w:t>
      </w:r>
      <w:r w:rsidRPr="00E953C0">
        <w:rPr>
          <w:rFonts w:hint="eastAsia"/>
        </w:rPr>
        <w:t>，</w:t>
      </w:r>
      <w:r>
        <w:rPr>
          <w:rFonts w:hint="eastAsia"/>
        </w:rPr>
        <w:t>它屏蔽了</w:t>
      </w:r>
      <w:r>
        <w:rPr>
          <w:rFonts w:hint="eastAsia"/>
        </w:rPr>
        <w:t>sq</w:t>
      </w:r>
      <w:r>
        <w:t>l</w:t>
      </w:r>
      <w:r>
        <w:t>生成、</w:t>
      </w:r>
      <w:r>
        <w:rPr>
          <w:rFonts w:hint="eastAsia"/>
        </w:rPr>
        <w:t>序列化反序列化、网络通信等细节</w:t>
      </w:r>
      <w:r w:rsidR="007F3552">
        <w:rPr>
          <w:rFonts w:hint="eastAsia"/>
        </w:rPr>
        <w:t>，为客户端提供数据加载和持久化功能。</w:t>
      </w:r>
      <w:r w:rsidR="005D47A9">
        <w:rPr>
          <w:rFonts w:hint="eastAsia"/>
        </w:rPr>
        <w:t>参见架构图右侧的红箭头，它们在服务端调用的是</w:t>
      </w:r>
      <w:r w:rsidR="005D47A9">
        <w:rPr>
          <w:rFonts w:hint="eastAsia"/>
        </w:rPr>
        <w:t>Data</w:t>
      </w:r>
      <w:r w:rsidR="005D47A9">
        <w:t>Access Api</w:t>
      </w:r>
      <w:r w:rsidR="005D47A9">
        <w:t>，直接数据访问，未涉及业务逻辑、领域</w:t>
      </w:r>
      <w:r w:rsidR="00CF0070">
        <w:t>事件</w:t>
      </w:r>
      <w:r w:rsidR="005D47A9">
        <w:t>、缓存等内容，</w:t>
      </w:r>
      <w:r w:rsidR="00194FC3">
        <w:t>所以这部分的业务逻辑只能放在客户端处理，对于复杂的业务尽可能放在实体</w:t>
      </w:r>
      <w:r w:rsidR="00F90CE7">
        <w:t>Entity</w:t>
      </w:r>
      <w:r w:rsidR="00194FC3">
        <w:t>中处理，也就是</w:t>
      </w:r>
      <w:r w:rsidR="00194FC3">
        <w:t>DDD</w:t>
      </w:r>
      <w:r w:rsidR="00194FC3">
        <w:t>推荐的充血模式</w:t>
      </w:r>
      <w:r w:rsidR="009823C5">
        <w:rPr>
          <w:rFonts w:hint="eastAsia"/>
        </w:rPr>
        <w:t>，可参见</w:t>
      </w:r>
      <w:r w:rsidR="009823C5">
        <w:rPr>
          <w:rFonts w:hint="eastAsia"/>
        </w:rPr>
        <w:t>Dt</w:t>
      </w:r>
      <w:r w:rsidR="009823C5">
        <w:t>.App</w:t>
      </w:r>
      <w:r w:rsidR="009823C5">
        <w:t>中的流程设计部分</w:t>
      </w:r>
      <w:r w:rsidR="00221418">
        <w:t>，</w:t>
      </w:r>
      <w:r w:rsidR="004C1D50">
        <w:t>这种模式适</w:t>
      </w:r>
      <w:r w:rsidR="000047D9">
        <w:t>用于</w:t>
      </w:r>
      <w:r w:rsidR="004C1D50">
        <w:t>大部分场景，服务端的数据访问对于前端完全透明，</w:t>
      </w:r>
      <w:r w:rsidR="00720E85">
        <w:t>类似传统的直连数据库方式，</w:t>
      </w:r>
      <w:r w:rsidR="004C1D50">
        <w:t>系统主要功能都在客户端完成，</w:t>
      </w:r>
      <w:r w:rsidR="00366EE9">
        <w:t>这些</w:t>
      </w:r>
      <w:r w:rsidR="00AF362C">
        <w:rPr>
          <w:rFonts w:hint="eastAsia"/>
        </w:rPr>
        <w:t>公共</w:t>
      </w:r>
      <w:r w:rsidR="00366EE9">
        <w:t>Api</w:t>
      </w:r>
      <w:r w:rsidR="00366EE9">
        <w:t>按功能又可分为读数据和写数据，详细内容在后面陈述。</w:t>
      </w:r>
    </w:p>
    <w:p w:rsidR="002C7B9B" w:rsidRPr="00164758" w:rsidRDefault="00221418" w:rsidP="00064BC7">
      <w:pPr>
        <w:ind w:firstLineChars="200" w:firstLine="420"/>
      </w:pPr>
      <w:r>
        <w:rPr>
          <w:rFonts w:hint="eastAsia"/>
        </w:rPr>
        <w:t>总体而言，</w:t>
      </w:r>
      <w:r w:rsidRPr="00A52E58">
        <w:rPr>
          <w:rFonts w:hint="eastAsia"/>
          <w:highlight w:val="yellow"/>
        </w:rPr>
        <w:t>客户端</w:t>
      </w:r>
      <w:r w:rsidR="002E4901" w:rsidRPr="00A52E58">
        <w:rPr>
          <w:rFonts w:hint="eastAsia"/>
          <w:highlight w:val="yellow"/>
        </w:rPr>
        <w:t>能</w:t>
      </w:r>
      <w:r w:rsidR="00A241A7" w:rsidRPr="00A52E58">
        <w:rPr>
          <w:rFonts w:hint="eastAsia"/>
          <w:highlight w:val="yellow"/>
        </w:rPr>
        <w:t>处理大部分业务功能</w:t>
      </w:r>
      <w:r w:rsidR="002E4901" w:rsidRPr="00A52E58">
        <w:rPr>
          <w:highlight w:val="yellow"/>
        </w:rPr>
        <w:t>，</w:t>
      </w:r>
      <w:r w:rsidR="008830DD" w:rsidRPr="00A52E58">
        <w:rPr>
          <w:highlight w:val="yellow"/>
        </w:rPr>
        <w:t>对于涉及数据缓存、复杂业务逻辑、触发消息、领域事件的功能还需要</w:t>
      </w:r>
      <w:r w:rsidR="008830DD" w:rsidRPr="00A52E58">
        <w:rPr>
          <w:rFonts w:hint="eastAsia"/>
          <w:highlight w:val="yellow"/>
        </w:rPr>
        <w:t>服务端</w:t>
      </w:r>
      <w:r w:rsidR="008830DD" w:rsidRPr="00A52E58">
        <w:rPr>
          <w:highlight w:val="yellow"/>
        </w:rPr>
        <w:t>实现</w:t>
      </w:r>
      <w:r w:rsidR="00A52E58" w:rsidRPr="00A52E58">
        <w:rPr>
          <w:highlight w:val="yellow"/>
        </w:rPr>
        <w:t>。</w:t>
      </w:r>
      <w:r w:rsidR="002F0CAA">
        <w:t>客户端也提供了</w:t>
      </w:r>
      <w:r w:rsidR="002F0CAA">
        <w:t>SaveBySvc&lt;T&gt;</w:t>
      </w:r>
      <w:r w:rsidR="002F0CAA">
        <w:t>和</w:t>
      </w:r>
      <w:r w:rsidR="002F0CAA">
        <w:t>DeleteBySvc&lt;T&gt;</w:t>
      </w:r>
      <w:r w:rsidR="002F0CAA">
        <w:t>方法应对简单的服务端处理，它们只是将实体对象传输到服务端，调用服务端</w:t>
      </w:r>
      <w:r w:rsidR="002F0CAA">
        <w:rPr>
          <w:rFonts w:hint="eastAsia"/>
        </w:rPr>
        <w:t>_</w:t>
      </w:r>
      <w:r w:rsidR="002F0CAA">
        <w:t>dp.Save&lt;T&gt;</w:t>
      </w:r>
      <w:r w:rsidR="002F0CAA">
        <w:t>或</w:t>
      </w:r>
      <w:r w:rsidR="002F0CAA">
        <w:rPr>
          <w:rFonts w:hint="eastAsia"/>
        </w:rPr>
        <w:t>_</w:t>
      </w:r>
      <w:r w:rsidR="002F0CAA">
        <w:t>dp.Delete&lt;T&gt;</w:t>
      </w:r>
      <w:r w:rsidR="002F0CAA">
        <w:t>方法，见上图绿框</w:t>
      </w:r>
      <w:r w:rsidR="008830DD">
        <w:t>。</w:t>
      </w:r>
    </w:p>
    <w:p w:rsidR="009D062C" w:rsidRDefault="004B0B5B" w:rsidP="004B0B5B">
      <w:pPr>
        <w:pStyle w:val="3"/>
        <w:numPr>
          <w:ilvl w:val="2"/>
          <w:numId w:val="10"/>
        </w:numPr>
      </w:pPr>
      <w:r>
        <w:rPr>
          <w:rFonts w:hint="eastAsia"/>
        </w:rPr>
        <w:t>服务端</w:t>
      </w:r>
    </w:p>
    <w:p w:rsidR="00925AD8" w:rsidRDefault="00FF1C53" w:rsidP="00FF1C53">
      <w:pPr>
        <w:ind w:firstLineChars="200" w:firstLine="420"/>
      </w:pPr>
      <w:r>
        <w:rPr>
          <w:rFonts w:hint="eastAsia"/>
        </w:rPr>
        <w:t>服务端可粗略分为四层</w:t>
      </w:r>
      <w:r w:rsidR="00A60047">
        <w:rPr>
          <w:rFonts w:hint="eastAsia"/>
        </w:rPr>
        <w:t>：</w:t>
      </w:r>
      <w:r w:rsidR="00A60047">
        <w:rPr>
          <w:rFonts w:hint="eastAsia"/>
        </w:rPr>
        <w:t>A</w:t>
      </w:r>
      <w:r w:rsidR="00A60047">
        <w:t>pi</w:t>
      </w:r>
      <w:r w:rsidR="00A60047">
        <w:t>层、领域层、数据</w:t>
      </w:r>
      <w:r w:rsidR="00CF1C80">
        <w:t>提供</w:t>
      </w:r>
      <w:r w:rsidR="00A60047">
        <w:t>层、基础层。</w:t>
      </w:r>
    </w:p>
    <w:p w:rsidR="004B0B5B" w:rsidRDefault="00A60047" w:rsidP="00FF1C53">
      <w:pPr>
        <w:ind w:firstLineChars="200" w:firstLine="420"/>
      </w:pPr>
      <w:r>
        <w:t>Api</w:t>
      </w:r>
      <w:r>
        <w:t>层是客户端提交请求的入口，</w:t>
      </w:r>
      <w:r w:rsidR="00F25A6D">
        <w:rPr>
          <w:rFonts w:hint="eastAsia"/>
        </w:rPr>
        <w:t>因采用富客户端单页模式，所以请求参数和返回结果都为数据，无</w:t>
      </w:r>
      <w:r w:rsidR="00F25A6D">
        <w:rPr>
          <w:rFonts w:hint="eastAsia"/>
        </w:rPr>
        <w:t>UI</w:t>
      </w:r>
      <w:r w:rsidR="00F25A6D">
        <w:t>相关内容，</w:t>
      </w:r>
      <w:r w:rsidR="006F47AA">
        <w:t>因此</w:t>
      </w:r>
      <w:r w:rsidR="006F47AA">
        <w:t>Api</w:t>
      </w:r>
      <w:r w:rsidR="006F47AA">
        <w:t>层对应</w:t>
      </w:r>
      <w:r w:rsidR="00F25A6D">
        <w:t>于</w:t>
      </w:r>
      <w:r w:rsidR="00F25A6D">
        <w:t>DDD</w:t>
      </w:r>
      <w:r w:rsidR="00F25A6D">
        <w:t>模式的应用层</w:t>
      </w:r>
      <w:r w:rsidR="00F25A6D">
        <w:rPr>
          <w:rFonts w:hint="eastAsia"/>
        </w:rPr>
        <w:t>+</w:t>
      </w:r>
      <w:r w:rsidR="00F25A6D">
        <w:rPr>
          <w:rFonts w:hint="eastAsia"/>
        </w:rPr>
        <w:t>领域服务，</w:t>
      </w:r>
      <w:r w:rsidR="006648D9">
        <w:rPr>
          <w:rFonts w:hint="eastAsia"/>
        </w:rPr>
        <w:t>可以包含参数校验、实体加载、多种类型实体之间的业务交互、数据持久化等内容。</w:t>
      </w:r>
      <w:r w:rsidR="007E7223">
        <w:rPr>
          <w:rFonts w:hint="eastAsia"/>
        </w:rPr>
        <w:t>在实现上</w:t>
      </w:r>
      <w:r w:rsidR="00982BC3">
        <w:t>Api</w:t>
      </w:r>
      <w:r w:rsidR="00982BC3">
        <w:t>类继承自</w:t>
      </w:r>
      <w:r w:rsidR="00982BC3">
        <w:t>BaseApi</w:t>
      </w:r>
      <w:r w:rsidR="00982BC3">
        <w:t>并带有</w:t>
      </w:r>
      <w:r w:rsidR="00982BC3">
        <w:t>Api</w:t>
      </w:r>
      <w:r w:rsidR="00982BC3">
        <w:t>标签，如下图：</w:t>
      </w:r>
    </w:p>
    <w:p w:rsidR="00982BC3" w:rsidRDefault="005038BC" w:rsidP="00FF1C53">
      <w:pPr>
        <w:ind w:firstLineChars="200" w:firstLine="420"/>
      </w:pPr>
      <w:r w:rsidRPr="005038BC">
        <w:rPr>
          <w:noProof/>
        </w:rPr>
        <w:drawing>
          <wp:inline distT="0" distB="0" distL="0" distR="0" wp14:anchorId="126D2B16" wp14:editId="76D660E6">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14000" cy="266400"/>
                    </a:xfrm>
                    <a:prstGeom prst="rect">
                      <a:avLst/>
                    </a:prstGeom>
                  </pic:spPr>
                </pic:pic>
              </a:graphicData>
            </a:graphic>
          </wp:inline>
        </w:drawing>
      </w:r>
    </w:p>
    <w:p w:rsidR="005038BC" w:rsidRDefault="005038BC" w:rsidP="00FF1C53">
      <w:pPr>
        <w:ind w:firstLineChars="200" w:firstLine="420"/>
      </w:pPr>
      <w:r>
        <w:t>每个</w:t>
      </w:r>
      <w:r>
        <w:t>Api</w:t>
      </w:r>
      <w:r>
        <w:t>类在服务的</w:t>
      </w:r>
      <w:r>
        <w:rPr>
          <w:rFonts w:hint="eastAsia"/>
        </w:rPr>
        <w:t>.</w:t>
      </w:r>
      <w:r>
        <w:t>admin</w:t>
      </w:r>
      <w:r>
        <w:t>页面</w:t>
      </w:r>
      <w:r>
        <w:rPr>
          <w:rFonts w:hint="eastAsia"/>
        </w:rPr>
        <w:t>都可以查看到：</w:t>
      </w:r>
    </w:p>
    <w:p w:rsidR="005038BC" w:rsidRDefault="005038BC" w:rsidP="00FF1C53">
      <w:pPr>
        <w:ind w:firstLineChars="200" w:firstLine="420"/>
      </w:pPr>
      <w:r>
        <w:rPr>
          <w:rFonts w:hint="eastAsia"/>
          <w:noProof/>
        </w:rPr>
        <w:drawing>
          <wp:inline distT="0" distB="0" distL="0" distR="0" wp14:anchorId="213D2754" wp14:editId="421A8686">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5038BC" w:rsidRDefault="005038BC" w:rsidP="00FF1C53">
      <w:pPr>
        <w:ind w:firstLineChars="200" w:firstLine="420"/>
      </w:pPr>
      <w:r>
        <w:rPr>
          <w:rFonts w:hint="eastAsia"/>
        </w:rPr>
        <w:t>点击</w:t>
      </w:r>
      <w:r>
        <w:rPr>
          <w:rFonts w:hint="eastAsia"/>
        </w:rPr>
        <w:t>A</w:t>
      </w:r>
      <w:r>
        <w:t>pi</w:t>
      </w:r>
      <w:r>
        <w:t>方法进入测试页面，输入</w:t>
      </w:r>
      <w:r w:rsidR="00A46CB0">
        <w:rPr>
          <w:rFonts w:hint="eastAsia"/>
        </w:rPr>
        <w:t>参数</w:t>
      </w:r>
      <w:r>
        <w:t>可以手动测试：</w:t>
      </w:r>
    </w:p>
    <w:p w:rsidR="005038BC" w:rsidRDefault="005038BC" w:rsidP="00FF1C53">
      <w:pPr>
        <w:ind w:firstLineChars="200" w:firstLine="420"/>
      </w:pPr>
      <w:r w:rsidRPr="005038BC">
        <w:rPr>
          <w:noProof/>
        </w:rPr>
        <w:lastRenderedPageBreak/>
        <w:drawing>
          <wp:inline distT="0" distB="0" distL="0" distR="0" wp14:anchorId="50647931" wp14:editId="44D32BF2">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68400" cy="2242800"/>
                    </a:xfrm>
                    <a:prstGeom prst="rect">
                      <a:avLst/>
                    </a:prstGeom>
                  </pic:spPr>
                </pic:pic>
              </a:graphicData>
            </a:graphic>
          </wp:inline>
        </w:drawing>
      </w:r>
    </w:p>
    <w:p w:rsidR="00115174" w:rsidRDefault="00115174" w:rsidP="00115174">
      <w:pPr>
        <w:ind w:firstLineChars="200" w:firstLine="420"/>
      </w:pPr>
      <w:r w:rsidRPr="008422B3">
        <w:rPr>
          <w:rFonts w:hint="eastAsia"/>
        </w:rPr>
        <w:t>Api</w:t>
      </w:r>
      <w:r w:rsidRPr="008422B3">
        <w:rPr>
          <w:rFonts w:hint="eastAsia"/>
        </w:rPr>
        <w:t>遵循以下原则</w:t>
      </w:r>
      <w:r>
        <w:rPr>
          <w:rFonts w:hint="eastAsia"/>
        </w:rPr>
        <w:t>：</w:t>
      </w:r>
      <w:r w:rsidRPr="00A7507F">
        <w:rPr>
          <w:rFonts w:hint="eastAsia"/>
        </w:rPr>
        <w:t>业务方法与事务和业务用例一一对应</w:t>
      </w:r>
      <w:r>
        <w:rPr>
          <w:rFonts w:hint="eastAsia"/>
        </w:rPr>
        <w:t>，</w:t>
      </w:r>
      <w:r w:rsidRPr="00A7507F">
        <w:rPr>
          <w:rFonts w:hint="eastAsia"/>
        </w:rPr>
        <w:t>即每一个业务方法均构成了独立的事务边界，</w:t>
      </w:r>
      <w:r>
        <w:rPr>
          <w:rFonts w:hint="eastAsia"/>
        </w:rPr>
        <w:t>通过给</w:t>
      </w:r>
      <w:r>
        <w:rPr>
          <w:rFonts w:hint="eastAsia"/>
        </w:rPr>
        <w:t>A</w:t>
      </w:r>
      <w:r>
        <w:t>pi</w:t>
      </w:r>
      <w:r>
        <w:rPr>
          <w:rFonts w:hint="eastAsia"/>
        </w:rPr>
        <w:t>方法</w:t>
      </w:r>
      <w:r w:rsidRPr="00A7507F">
        <w:rPr>
          <w:rFonts w:hint="eastAsia"/>
        </w:rPr>
        <w:t>添加</w:t>
      </w:r>
      <w:r>
        <w:rPr>
          <w:rFonts w:hint="eastAsia"/>
        </w:rPr>
        <w:t>Transaction</w:t>
      </w:r>
      <w:r w:rsidRPr="00A7507F">
        <w:rPr>
          <w:rFonts w:hint="eastAsia"/>
        </w:rPr>
        <w:t>标签，</w:t>
      </w:r>
      <w:r>
        <w:rPr>
          <w:rFonts w:hint="eastAsia"/>
        </w:rPr>
        <w:t>系统将整个方法</w:t>
      </w:r>
      <w:r w:rsidRPr="00A7507F">
        <w:rPr>
          <w:rFonts w:hint="eastAsia"/>
        </w:rPr>
        <w:t>封装到了一个事务中</w:t>
      </w:r>
      <w:r>
        <w:rPr>
          <w:rFonts w:hint="eastAsia"/>
        </w:rPr>
        <w:t>处理</w:t>
      </w:r>
      <w:r w:rsidRPr="00A7507F">
        <w:rPr>
          <w:rFonts w:hint="eastAsia"/>
        </w:rPr>
        <w:t>。</w:t>
      </w:r>
      <w:r>
        <w:rPr>
          <w:rFonts w:hint="eastAsia"/>
        </w:rPr>
        <w:t>A</w:t>
      </w:r>
      <w:r>
        <w:t>pi</w:t>
      </w:r>
      <w:r>
        <w:rPr>
          <w:rFonts w:hint="eastAsia"/>
        </w:rPr>
        <w:t>层、领域层、数据提供层、基础层的调用关系上未严格遵循</w:t>
      </w:r>
      <w:r>
        <w:rPr>
          <w:rFonts w:hint="eastAsia"/>
        </w:rPr>
        <w:t>DDD</w:t>
      </w:r>
      <w:r>
        <w:rPr>
          <w:rFonts w:hint="eastAsia"/>
        </w:rPr>
        <w:t>模式，因不存在各层之间数据格式的转换。</w:t>
      </w:r>
    </w:p>
    <w:p w:rsidR="00F848FB" w:rsidRDefault="002359E1" w:rsidP="00FF1C53">
      <w:pPr>
        <w:ind w:firstLineChars="200" w:firstLine="420"/>
      </w:pPr>
      <w:r>
        <w:t>架构图右侧垂直放置的</w:t>
      </w:r>
      <w:r w:rsidR="008A343B">
        <w:t>Bag</w:t>
      </w:r>
      <w:r>
        <w:t>对象</w:t>
      </w:r>
      <w:r>
        <w:rPr>
          <w:rFonts w:hint="eastAsia"/>
        </w:rPr>
        <w:t>，</w:t>
      </w:r>
      <w:r>
        <w:t>在</w:t>
      </w:r>
      <w:r>
        <w:t>Api</w:t>
      </w:r>
      <w:r>
        <w:t>调用的整个生命周期都存在，</w:t>
      </w:r>
      <w:r w:rsidR="008F2AAC">
        <w:t>它存放在当前</w:t>
      </w:r>
      <w:r w:rsidR="008F2AAC">
        <w:t>HttpContext</w:t>
      </w:r>
      <w:r w:rsidR="008F2AAC">
        <w:t>的字典中，在程序的任意位置都能获取，它的创建及释放过程</w:t>
      </w:r>
      <w:r w:rsidR="009A65C8">
        <w:t>见以下代码，在没有进入</w:t>
      </w:r>
      <w:r w:rsidR="009A65C8">
        <w:t>Api</w:t>
      </w:r>
      <w:r w:rsidR="009A65C8">
        <w:t>方法以前该对象就已存在，并且在</w:t>
      </w:r>
      <w:r w:rsidR="009A65C8">
        <w:t>Api</w:t>
      </w:r>
      <w:r w:rsidR="009A65C8">
        <w:t>调用结束后，根据是否成功处理后续工作，如</w:t>
      </w:r>
      <w:r w:rsidR="009A65C8" w:rsidRPr="009A65C8">
        <w:rPr>
          <w:rFonts w:hint="eastAsia"/>
        </w:rPr>
        <w:t>提交或回滚事务、关闭数据库连接、发布领域事件</w:t>
      </w:r>
      <w:r w:rsidR="009A65C8">
        <w:rPr>
          <w:rFonts w:hint="eastAsia"/>
        </w:rPr>
        <w:t>等。</w:t>
      </w:r>
    </w:p>
    <w:p w:rsidR="008F2AAC" w:rsidRDefault="00136D62" w:rsidP="00FF1C53">
      <w:pPr>
        <w:ind w:firstLineChars="200" w:firstLine="420"/>
      </w:pPr>
      <w:r w:rsidRPr="00136D62">
        <w:rPr>
          <w:noProof/>
        </w:rPr>
        <w:drawing>
          <wp:inline distT="0" distB="0" distL="0" distR="0" wp14:anchorId="18A67A3D" wp14:editId="3847BCF7">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9600" cy="3711600"/>
                    </a:xfrm>
                    <a:prstGeom prst="rect">
                      <a:avLst/>
                    </a:prstGeom>
                  </pic:spPr>
                </pic:pic>
              </a:graphicData>
            </a:graphic>
          </wp:inline>
        </w:drawing>
      </w:r>
    </w:p>
    <w:p w:rsidR="006E5B5C" w:rsidRDefault="00136D62" w:rsidP="00FF1C53">
      <w:pPr>
        <w:ind w:firstLineChars="200" w:firstLine="420"/>
      </w:pPr>
      <w:r w:rsidRPr="00136D62">
        <w:rPr>
          <w:rFonts w:hint="eastAsia"/>
        </w:rPr>
        <w:t>为方便使用，</w:t>
      </w:r>
      <w:r>
        <w:rPr>
          <w:rFonts w:hint="eastAsia"/>
        </w:rPr>
        <w:t>B</w:t>
      </w:r>
      <w:r>
        <w:t>ag</w:t>
      </w:r>
      <w:r w:rsidRPr="00136D62">
        <w:rPr>
          <w:rFonts w:hint="eastAsia"/>
        </w:rPr>
        <w:t>所有属性和方法都为静态</w:t>
      </w:r>
      <w:r w:rsidR="002C730B">
        <w:rPr>
          <w:rFonts w:hint="eastAsia"/>
        </w:rPr>
        <w:t>：</w:t>
      </w:r>
    </w:p>
    <w:p w:rsidR="002C730B" w:rsidRDefault="00BF2307" w:rsidP="00FF1C53">
      <w:pPr>
        <w:ind w:firstLineChars="200" w:firstLine="420"/>
      </w:pPr>
      <w:r w:rsidRPr="00BF2307">
        <w:rPr>
          <w:noProof/>
        </w:rPr>
        <w:lastRenderedPageBreak/>
        <w:drawing>
          <wp:inline distT="0" distB="0" distL="0" distR="0" wp14:anchorId="7ADECFFB" wp14:editId="1AA7B465">
            <wp:extent cx="4179600" cy="3229200"/>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79600" cy="3229200"/>
                    </a:xfrm>
                    <a:prstGeom prst="rect">
                      <a:avLst/>
                    </a:prstGeom>
                  </pic:spPr>
                </pic:pic>
              </a:graphicData>
            </a:graphic>
          </wp:inline>
        </w:drawing>
      </w:r>
    </w:p>
    <w:p w:rsidR="00BF2307" w:rsidRDefault="00BF2307" w:rsidP="00FF1C53">
      <w:pPr>
        <w:ind w:firstLineChars="200" w:firstLine="420"/>
      </w:pPr>
      <w:r>
        <w:t>领域层主要由实体组成，和</w:t>
      </w:r>
      <w:r>
        <w:t>DDD</w:t>
      </w:r>
      <w:r>
        <w:t>模式不同，不再区分聚合根、值对象等类型，实体之间的关系可自定义调整，实体中主要包含业务逻辑、修改属性</w:t>
      </w:r>
      <w:r w:rsidR="00C93883">
        <w:t>时</w:t>
      </w:r>
      <w:r w:rsidR="00904052">
        <w:t>的校验</w:t>
      </w:r>
      <w:r w:rsidR="00C93883">
        <w:t>和附加操作</w:t>
      </w:r>
      <w:r w:rsidR="00904052">
        <w:t>、</w:t>
      </w:r>
      <w:r>
        <w:t>保存</w:t>
      </w:r>
      <w:r w:rsidR="00904052">
        <w:t>或</w:t>
      </w:r>
      <w:r>
        <w:t>删除前的校验，实体可以</w:t>
      </w:r>
      <w:r w:rsidR="0094610F">
        <w:t>增加</w:t>
      </w:r>
      <w:r>
        <w:t>静态方法</w:t>
      </w:r>
      <w:r w:rsidR="0094610F">
        <w:t>用来</w:t>
      </w:r>
      <w:r>
        <w:t>创建或加载实体及子实体，</w:t>
      </w:r>
      <w:r w:rsidRPr="008678E0">
        <w:rPr>
          <w:highlight w:val="yellow"/>
        </w:rPr>
        <w:t>但始终不应包含持久化的功能</w:t>
      </w:r>
      <w:r w:rsidR="008678E0">
        <w:rPr>
          <w:highlight w:val="yellow"/>
        </w:rPr>
        <w:t>，</w:t>
      </w:r>
      <w:r w:rsidR="008678E0" w:rsidRPr="008678E0">
        <w:t>这</w:t>
      </w:r>
      <w:r w:rsidR="008678E0">
        <w:t>和客户端的规则相同，详细使用</w:t>
      </w:r>
      <w:r w:rsidR="00D902E5">
        <w:t>方法请参见</w:t>
      </w:r>
      <w:r w:rsidR="008678E0">
        <w:t>“</w:t>
      </w:r>
      <w:r w:rsidR="008678E0">
        <w:t>数据对象</w:t>
      </w:r>
      <w:r w:rsidR="008678E0">
        <w:t>”</w:t>
      </w:r>
      <w:r w:rsidR="008678E0">
        <w:t>一节。</w:t>
      </w:r>
    </w:p>
    <w:p w:rsidR="00B04B9C" w:rsidRDefault="00C45A9D" w:rsidP="00FF1C53">
      <w:pPr>
        <w:ind w:firstLineChars="200" w:firstLine="420"/>
      </w:pPr>
      <w:r>
        <w:t>数据提供层的方法和客户端的公共</w:t>
      </w:r>
      <w:r>
        <w:t>Api</w:t>
      </w:r>
      <w:r>
        <w:t>基本相同，但该层还负责</w:t>
      </w:r>
      <w:r w:rsidRPr="00C45A9D">
        <w:rPr>
          <w:rFonts w:hint="eastAsia"/>
        </w:rPr>
        <w:t>触发领域事件</w:t>
      </w:r>
      <w:r>
        <w:rPr>
          <w:rFonts w:hint="eastAsia"/>
        </w:rPr>
        <w:t>、同步缓存处理等功能，</w:t>
      </w:r>
      <w:r w:rsidR="00755187">
        <w:t>该层</w:t>
      </w:r>
      <w:r w:rsidR="00C82194">
        <w:rPr>
          <w:rFonts w:hint="eastAsia"/>
        </w:rPr>
        <w:t>由</w:t>
      </w:r>
      <w:r w:rsidR="00C82194" w:rsidRPr="00C82194">
        <w:t>DataProvider</w:t>
      </w:r>
      <w:r w:rsidR="00C82194">
        <w:t>类实现，</w:t>
      </w:r>
      <w:r w:rsidR="00755187">
        <w:t>吸取</w:t>
      </w:r>
      <w:r w:rsidR="00755187">
        <w:rPr>
          <w:rFonts w:hint="eastAsia"/>
        </w:rPr>
        <w:t>CQ</w:t>
      </w:r>
      <w:r w:rsidR="00755187">
        <w:t>RS</w:t>
      </w:r>
      <w:r w:rsidR="00755187">
        <w:rPr>
          <w:rFonts w:hint="eastAsia"/>
        </w:rPr>
        <w:t>架构读写分离的优势，</w:t>
      </w:r>
      <w:r w:rsidR="00070F7A">
        <w:rPr>
          <w:rFonts w:hint="eastAsia"/>
        </w:rPr>
        <w:t>读</w:t>
      </w:r>
      <w:r w:rsidR="00755187">
        <w:t>数据的方法都</w:t>
      </w:r>
      <w:r w:rsidR="00511462">
        <w:t>采用</w:t>
      </w:r>
      <w:r w:rsidR="00755187">
        <w:t>sql</w:t>
      </w:r>
      <w:r w:rsidR="00755187">
        <w:t>参数化查询的方式，</w:t>
      </w:r>
      <w:r w:rsidR="00511462">
        <w:t>配合</w:t>
      </w:r>
      <w:r w:rsidR="00511462">
        <w:t>Sql</w:t>
      </w:r>
      <w:r w:rsidR="00511462">
        <w:t>语句的管理</w:t>
      </w:r>
      <w:r w:rsidR="005C5068">
        <w:t>，</w:t>
      </w:r>
      <w:r w:rsidR="00511462">
        <w:t>既灵活又有性能优势，</w:t>
      </w:r>
      <w:r w:rsidR="00952F61">
        <w:t>写数据的方法负责根据</w:t>
      </w:r>
      <w:r w:rsidR="00952F61" w:rsidRPr="00952F61">
        <w:rPr>
          <w:rFonts w:hint="eastAsia"/>
        </w:rPr>
        <w:t>实体状态</w:t>
      </w:r>
      <w:r w:rsidR="00952F61">
        <w:rPr>
          <w:rFonts w:hint="eastAsia"/>
        </w:rPr>
        <w:t>生成</w:t>
      </w:r>
      <w:r w:rsidR="00952F61">
        <w:rPr>
          <w:rFonts w:hint="eastAsia"/>
        </w:rPr>
        <w:t>sql</w:t>
      </w:r>
      <w:r w:rsidR="00952F61">
        <w:rPr>
          <w:rFonts w:hint="eastAsia"/>
        </w:rPr>
        <w:t>语句</w:t>
      </w:r>
      <w:r w:rsidR="00952F61" w:rsidRPr="00952F61">
        <w:rPr>
          <w:rFonts w:hint="eastAsia"/>
        </w:rPr>
        <w:t>对数据库进行插入</w:t>
      </w:r>
      <w:r w:rsidR="00952F61">
        <w:rPr>
          <w:rFonts w:hint="eastAsia"/>
        </w:rPr>
        <w:t>、</w:t>
      </w:r>
      <w:r w:rsidR="00952F61" w:rsidRPr="00952F61">
        <w:rPr>
          <w:rFonts w:hint="eastAsia"/>
        </w:rPr>
        <w:t>更新和删除操作</w:t>
      </w:r>
      <w:r w:rsidR="00952F61">
        <w:rPr>
          <w:rFonts w:hint="eastAsia"/>
        </w:rPr>
        <w:t>，</w:t>
      </w:r>
      <w:r w:rsidR="000D36FB" w:rsidRPr="000D36FB">
        <w:rPr>
          <w:rFonts w:hint="eastAsia"/>
          <w:highlight w:val="yellow"/>
        </w:rPr>
        <w:t>原则上整个系统不允许出现含</w:t>
      </w:r>
      <w:r w:rsidR="000D36FB" w:rsidRPr="000D36FB">
        <w:rPr>
          <w:rFonts w:hint="eastAsia"/>
          <w:highlight w:val="yellow"/>
        </w:rPr>
        <w:t>in</w:t>
      </w:r>
      <w:r w:rsidR="000D36FB" w:rsidRPr="000D36FB">
        <w:rPr>
          <w:highlight w:val="yellow"/>
        </w:rPr>
        <w:t>sert update delete</w:t>
      </w:r>
      <w:r w:rsidR="000D36FB" w:rsidRPr="000D36FB">
        <w:rPr>
          <w:highlight w:val="yellow"/>
        </w:rPr>
        <w:t>的</w:t>
      </w:r>
      <w:r w:rsidR="000D36FB" w:rsidRPr="000D36FB">
        <w:rPr>
          <w:highlight w:val="yellow"/>
        </w:rPr>
        <w:t>sql</w:t>
      </w:r>
      <w:r w:rsidR="000D36FB" w:rsidRPr="000D36FB">
        <w:rPr>
          <w:highlight w:val="yellow"/>
        </w:rPr>
        <w:t>语句，</w:t>
      </w:r>
      <w:r w:rsidR="000D36FB" w:rsidRPr="000D36FB">
        <w:rPr>
          <w:highlight w:val="yellow"/>
        </w:rPr>
        <w:t>sql</w:t>
      </w:r>
      <w:r w:rsidR="000D36FB" w:rsidRPr="000D36FB">
        <w:rPr>
          <w:highlight w:val="yellow"/>
        </w:rPr>
        <w:t>查询语句</w:t>
      </w:r>
      <w:r w:rsidR="001C0566">
        <w:rPr>
          <w:highlight w:val="yellow"/>
        </w:rPr>
        <w:t>只</w:t>
      </w:r>
      <w:r w:rsidR="000D36FB" w:rsidRPr="000D36FB">
        <w:rPr>
          <w:highlight w:val="yellow"/>
        </w:rPr>
        <w:t>放在</w:t>
      </w:r>
      <w:r w:rsidR="000D36FB" w:rsidRPr="000D36FB">
        <w:rPr>
          <w:highlight w:val="yellow"/>
        </w:rPr>
        <w:t>xxx_sql</w:t>
      </w:r>
      <w:r w:rsidR="000D36FB" w:rsidRPr="000D36FB">
        <w:rPr>
          <w:rFonts w:hint="eastAsia"/>
          <w:highlight w:val="yellow"/>
        </w:rPr>
        <w:t>表中统一管理。</w:t>
      </w:r>
      <w:r w:rsidR="008C5AB3" w:rsidRPr="00C82194">
        <w:t>DataProvider</w:t>
      </w:r>
      <w:r w:rsidR="008C5AB3">
        <w:t>内部针对数据库的操作由</w:t>
      </w:r>
      <w:r w:rsidR="008C5AB3" w:rsidRPr="008C5AB3">
        <w:t>MySqlAccess</w:t>
      </w:r>
      <w:r w:rsidR="008C5AB3">
        <w:t>完成，</w:t>
      </w:r>
      <w:r w:rsidR="00127DCB">
        <w:t>开发时避免直接使用</w:t>
      </w:r>
      <w:r w:rsidR="00127DCB" w:rsidRPr="008C5AB3">
        <w:t>MySqlAccess</w:t>
      </w:r>
      <w:r w:rsidR="00127DCB">
        <w:t>，</w:t>
      </w:r>
      <w:r w:rsidR="00993FEB">
        <w:t>每个</w:t>
      </w:r>
      <w:r w:rsidR="00993FEB">
        <w:t>http</w:t>
      </w:r>
      <w:r w:rsidR="00993FEB">
        <w:t>请求对应一个</w:t>
      </w:r>
      <w:r w:rsidR="00993FEB">
        <w:t>Bag</w:t>
      </w:r>
      <w:r w:rsidR="00993FEB">
        <w:t>，通过</w:t>
      </w:r>
      <w:r w:rsidR="00993FEB">
        <w:t>Bag.Dp</w:t>
      </w:r>
      <w:r w:rsidR="00993FEB">
        <w:t>获取当前</w:t>
      </w:r>
      <w:r w:rsidR="00993FEB">
        <w:t>http</w:t>
      </w:r>
      <w:r w:rsidR="00993FEB">
        <w:t>请求的数据提供者，</w:t>
      </w:r>
      <w:r w:rsidR="00394A23">
        <w:t>为何每个</w:t>
      </w:r>
      <w:r w:rsidR="00394A23">
        <w:t>http</w:t>
      </w:r>
      <w:r w:rsidR="00394A23">
        <w:t>请求对应一个固定的</w:t>
      </w:r>
      <w:r w:rsidR="00394A23">
        <w:t>Dp</w:t>
      </w:r>
      <w:r w:rsidR="00394A23">
        <w:t>，因为</w:t>
      </w:r>
      <w:r w:rsidR="00394A23">
        <w:t>Dp</w:t>
      </w:r>
      <w:r w:rsidR="00394A23">
        <w:t>内部可能</w:t>
      </w:r>
      <w:r w:rsidR="00394A23">
        <w:rPr>
          <w:rFonts w:hint="eastAsia"/>
        </w:rPr>
        <w:t>已</w:t>
      </w:r>
      <w:r w:rsidR="00394A23">
        <w:t>启动事务或打开连接，</w:t>
      </w:r>
      <w:r w:rsidR="005E3A20">
        <w:t>在请求结束时需要提交或回滚事务、关闭连接等操作</w:t>
      </w:r>
      <w:r w:rsidR="00A121E8">
        <w:t>，这些处理都已封装在</w:t>
      </w:r>
      <w:r w:rsidR="00A121E8" w:rsidRPr="00C82194">
        <w:t>DataProvider</w:t>
      </w:r>
      <w:r w:rsidR="00676965">
        <w:t>中</w:t>
      </w:r>
      <w:r w:rsidR="005E3A20">
        <w:t>。</w:t>
      </w:r>
      <w:r w:rsidR="00C62C0E">
        <w:t>Api</w:t>
      </w:r>
      <w:r w:rsidR="00522034">
        <w:t>方法</w:t>
      </w:r>
      <w:r w:rsidR="00C62C0E">
        <w:t>需要启动事务时请添加</w:t>
      </w:r>
      <w:r w:rsidR="00C62C0E" w:rsidRPr="00C62C0E">
        <w:t>Transaction</w:t>
      </w:r>
      <w:r w:rsidR="00C62C0E">
        <w:t>标签：</w:t>
      </w:r>
    </w:p>
    <w:p w:rsidR="00C62C0E" w:rsidRDefault="00C62C0E" w:rsidP="00FF1C53">
      <w:pPr>
        <w:ind w:firstLineChars="200" w:firstLine="420"/>
      </w:pPr>
      <w:r w:rsidRPr="00C62C0E">
        <w:rPr>
          <w:noProof/>
        </w:rPr>
        <w:drawing>
          <wp:inline distT="0" distB="0" distL="0" distR="0" wp14:anchorId="3311D008" wp14:editId="520FEE51">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8000" cy="392400"/>
                    </a:xfrm>
                    <a:prstGeom prst="rect">
                      <a:avLst/>
                    </a:prstGeom>
                  </pic:spPr>
                </pic:pic>
              </a:graphicData>
            </a:graphic>
          </wp:inline>
        </w:drawing>
      </w:r>
    </w:p>
    <w:p w:rsidR="00C82194" w:rsidRDefault="004C5C7B" w:rsidP="00FF1C53">
      <w:pPr>
        <w:ind w:firstLineChars="200" w:firstLine="420"/>
      </w:pPr>
      <w:r>
        <w:rPr>
          <w:rFonts w:hint="eastAsia"/>
        </w:rPr>
        <w:t>这样在</w:t>
      </w:r>
      <w:r w:rsidRPr="00C82194">
        <w:t>DataProvider</w:t>
      </w:r>
      <w:r>
        <w:t>会自动启动、提交或回滚事务：</w:t>
      </w:r>
    </w:p>
    <w:p w:rsidR="004C5C7B" w:rsidRDefault="00642691" w:rsidP="00FF1C53">
      <w:pPr>
        <w:ind w:firstLineChars="200" w:firstLine="420"/>
      </w:pPr>
      <w:r w:rsidRPr="00642691">
        <w:rPr>
          <w:noProof/>
        </w:rPr>
        <w:drawing>
          <wp:inline distT="0" distB="0" distL="0" distR="0" wp14:anchorId="1F104434" wp14:editId="1E7F0EB8">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35600" cy="1227600"/>
                    </a:xfrm>
                    <a:prstGeom prst="rect">
                      <a:avLst/>
                    </a:prstGeom>
                  </pic:spPr>
                </pic:pic>
              </a:graphicData>
            </a:graphic>
          </wp:inline>
        </w:drawing>
      </w:r>
    </w:p>
    <w:p w:rsidR="00642691" w:rsidRDefault="00642691" w:rsidP="00FF1C53">
      <w:pPr>
        <w:ind w:firstLineChars="200" w:firstLine="420"/>
      </w:pPr>
      <w:r w:rsidRPr="00642691">
        <w:rPr>
          <w:noProof/>
        </w:rPr>
        <w:lastRenderedPageBreak/>
        <w:drawing>
          <wp:inline distT="0" distB="0" distL="0" distR="0" wp14:anchorId="12B08746" wp14:editId="48C4858A">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3600" cy="2368800"/>
                    </a:xfrm>
                    <a:prstGeom prst="rect">
                      <a:avLst/>
                    </a:prstGeom>
                  </pic:spPr>
                </pic:pic>
              </a:graphicData>
            </a:graphic>
          </wp:inline>
        </w:drawing>
      </w:r>
    </w:p>
    <w:p w:rsidR="00642691" w:rsidRDefault="00D525A7" w:rsidP="00FF1C53">
      <w:pPr>
        <w:ind w:firstLineChars="200" w:firstLine="420"/>
      </w:pPr>
      <w:r>
        <w:t>Api</w:t>
      </w:r>
      <w:r w:rsidR="00065C26">
        <w:t>类中可通过</w:t>
      </w:r>
      <w:r>
        <w:rPr>
          <w:rFonts w:hint="eastAsia"/>
        </w:rPr>
        <w:t>变量</w:t>
      </w:r>
      <w:r>
        <w:t>_dp</w:t>
      </w:r>
      <w:r>
        <w:t>获取当前</w:t>
      </w:r>
      <w:r>
        <w:t>http</w:t>
      </w:r>
      <w:r>
        <w:t>请求的数据提供者，其他位置可通过</w:t>
      </w:r>
      <w:r>
        <w:t>Bag.Db</w:t>
      </w:r>
      <w:r>
        <w:t>获取</w:t>
      </w:r>
      <w:r w:rsidR="00065C26">
        <w:rPr>
          <w:rFonts w:hint="eastAsia"/>
        </w:rPr>
        <w:t>(</w:t>
      </w:r>
      <w:r w:rsidR="00065C26">
        <w:t>如实体类内部</w:t>
      </w:r>
      <w:r w:rsidR="00065C26">
        <w:t>)</w:t>
      </w:r>
      <w:r>
        <w:t>。</w:t>
      </w:r>
    </w:p>
    <w:p w:rsidR="00E075E4" w:rsidRPr="004B0B5B" w:rsidRDefault="00CC7362" w:rsidP="00FF1C53">
      <w:pPr>
        <w:ind w:firstLineChars="200" w:firstLine="420"/>
      </w:pPr>
      <w:r>
        <w:rPr>
          <w:rFonts w:hint="eastAsia"/>
        </w:rPr>
        <w:t>基础层主要包括日志、本地事件、远程事件、数据访问、缓存处理等功能，在开发时可通过</w:t>
      </w:r>
      <w:r>
        <w:rPr>
          <w:rFonts w:hint="eastAsia"/>
        </w:rPr>
        <w:t>Ba</w:t>
      </w:r>
      <w:r>
        <w:t>g</w:t>
      </w:r>
      <w:r w:rsidR="00867070">
        <w:t>的静态属性</w:t>
      </w:r>
      <w:r>
        <w:t>获得。</w:t>
      </w:r>
    </w:p>
    <w:p w:rsidR="00676965" w:rsidRDefault="00676965" w:rsidP="00676965">
      <w:pPr>
        <w:pStyle w:val="2"/>
        <w:numPr>
          <w:ilvl w:val="1"/>
          <w:numId w:val="10"/>
        </w:numPr>
      </w:pPr>
      <w:r>
        <w:rPr>
          <w:rFonts w:hint="eastAsia"/>
        </w:rPr>
        <w:t>数据对象</w:t>
      </w:r>
    </w:p>
    <w:p w:rsidR="00676965" w:rsidRDefault="00676965" w:rsidP="00676965">
      <w:pPr>
        <w:ind w:firstLineChars="200" w:firstLine="420"/>
      </w:pPr>
      <w:r>
        <w:rPr>
          <w:rFonts w:hint="eastAsia"/>
        </w:rPr>
        <w:t>数据对象是整个系统的基础，标准的</w:t>
      </w:r>
      <w:r>
        <w:rPr>
          <w:rFonts w:hint="eastAsia"/>
        </w:rPr>
        <w:t>DDD</w:t>
      </w:r>
      <w:r>
        <w:rPr>
          <w:rFonts w:hint="eastAsia"/>
        </w:rPr>
        <w:t>设计包含多种数据对象，基本上每层一种类型，如：</w:t>
      </w:r>
    </w:p>
    <w:p w:rsidR="00676965" w:rsidRDefault="00676965" w:rsidP="00676965">
      <w:pPr>
        <w:ind w:firstLineChars="200" w:firstLine="420"/>
      </w:pPr>
      <w:r>
        <w:rPr>
          <w:rFonts w:hint="eastAsia"/>
          <w:noProof/>
        </w:rPr>
        <w:drawing>
          <wp:inline distT="0" distB="0" distL="0" distR="0" wp14:anchorId="5E0D302B" wp14:editId="3AFDD3D0">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676965" w:rsidRDefault="00676965" w:rsidP="00676965">
      <w:pPr>
        <w:ind w:firstLineChars="200" w:firstLine="420"/>
      </w:pPr>
      <w:r>
        <w:rPr>
          <w:rFonts w:hint="eastAsia"/>
        </w:rPr>
        <w:t>它的优势是各层之间可以自定义数据内容，降低各层之间的耦合，缺点是类型转换带来的资源消耗、系统的分裂感、代码及名称的繁琐，总体感觉太过于循规蹈矩。</w:t>
      </w:r>
    </w:p>
    <w:p w:rsidR="00676965" w:rsidRDefault="00676965" w:rsidP="00676965">
      <w:pPr>
        <w:ind w:firstLineChars="200" w:firstLine="420"/>
      </w:pPr>
      <w:r>
        <w:rPr>
          <w:rFonts w:hint="eastAsia"/>
        </w:rPr>
        <w:t>本系统的数据对象需要满足以下使用场景：支持</w:t>
      </w:r>
      <w:r>
        <w:rPr>
          <w:rFonts w:hint="eastAsia"/>
        </w:rPr>
        <w:t>UI</w:t>
      </w:r>
      <w:r>
        <w:rPr>
          <w:rFonts w:hint="eastAsia"/>
        </w:rPr>
        <w:t>层的绑定</w:t>
      </w:r>
      <w:r>
        <w:rPr>
          <w:rFonts w:hint="eastAsia"/>
        </w:rPr>
        <w:t>(</w:t>
      </w:r>
      <w:r>
        <w:t>ViewMode)</w:t>
      </w:r>
      <w:r>
        <w:t>、</w:t>
      </w:r>
      <w:r>
        <w:rPr>
          <w:rFonts w:hint="eastAsia"/>
        </w:rPr>
        <w:t>自动生成实体代码、自定义序列化内容、从</w:t>
      </w:r>
      <w:r>
        <w:rPr>
          <w:rFonts w:hint="eastAsia"/>
        </w:rPr>
        <w:t>db</w:t>
      </w:r>
      <w:r>
        <w:rPr>
          <w:rFonts w:hint="eastAsia"/>
        </w:rPr>
        <w:t>加载数据时高性能不使用反射、反序列化时自动转换实体类型、充血模式的实体对象、数据持久化时转换成</w:t>
      </w:r>
      <w:r>
        <w:rPr>
          <w:rFonts w:hint="eastAsia"/>
        </w:rPr>
        <w:t>S</w:t>
      </w:r>
      <w:r>
        <w:t>ql</w:t>
      </w:r>
      <w:r>
        <w:t>。</w:t>
      </w:r>
    </w:p>
    <w:p w:rsidR="00676965" w:rsidRDefault="00676965" w:rsidP="00676965">
      <w:pPr>
        <w:ind w:firstLineChars="200" w:firstLine="420"/>
      </w:pPr>
      <w:r>
        <w:rPr>
          <w:rFonts w:hint="eastAsia"/>
        </w:rPr>
        <w:t>为满足以上所有使用场景，采用</w:t>
      </w:r>
      <w:r>
        <w:rPr>
          <w:rFonts w:hint="eastAsia"/>
        </w:rPr>
        <w:t>R</w:t>
      </w:r>
      <w:r>
        <w:t>ow</w:t>
      </w:r>
      <w:r>
        <w:rPr>
          <w:rFonts w:hint="eastAsia"/>
        </w:rPr>
        <w:t>作为基类，</w:t>
      </w:r>
      <w:r>
        <w:rPr>
          <w:rFonts w:hint="eastAsia"/>
        </w:rPr>
        <w:t>Row</w:t>
      </w:r>
      <w:r>
        <w:rPr>
          <w:rFonts w:hint="eastAsia"/>
        </w:rPr>
        <w:t>负责装载所有数据，内部通过数据项</w:t>
      </w:r>
      <w:r>
        <w:t>(Cell)</w:t>
      </w:r>
      <w:r>
        <w:rPr>
          <w:rFonts w:hint="eastAsia"/>
        </w:rPr>
        <w:t>集合的方式进行管理，</w:t>
      </w:r>
      <w:r>
        <w:t>Table</w:t>
      </w:r>
      <w:r>
        <w:rPr>
          <w:rFonts w:hint="eastAsia"/>
        </w:rPr>
        <w:t>是</w:t>
      </w:r>
      <w:r>
        <w:rPr>
          <w:rFonts w:hint="eastAsia"/>
        </w:rPr>
        <w:t>Row</w:t>
      </w:r>
      <w:r>
        <w:rPr>
          <w:rFonts w:hint="eastAsia"/>
        </w:rPr>
        <w:t>的集合类，并包含</w:t>
      </w:r>
      <w:r>
        <w:rPr>
          <w:rFonts w:hint="eastAsia"/>
        </w:rPr>
        <w:t>Co</w:t>
      </w:r>
      <w:r>
        <w:t>lumns</w:t>
      </w:r>
      <w:r>
        <w:rPr>
          <w:rFonts w:hint="eastAsia"/>
        </w:rPr>
        <w:t>属性，为满足领域中用到的实体对象，抽象类</w:t>
      </w:r>
      <w:r>
        <w:rPr>
          <w:rFonts w:hint="eastAsia"/>
        </w:rPr>
        <w:t>E</w:t>
      </w:r>
      <w:r>
        <w:t>ntity</w:t>
      </w:r>
      <w:r>
        <w:rPr>
          <w:rFonts w:hint="eastAsia"/>
        </w:rPr>
        <w:t>继承自</w:t>
      </w:r>
      <w:r>
        <w:rPr>
          <w:rFonts w:hint="eastAsia"/>
        </w:rPr>
        <w:t>Ro</w:t>
      </w:r>
      <w:r>
        <w:t>w</w:t>
      </w:r>
      <w:r>
        <w:t>，</w:t>
      </w:r>
      <w:r>
        <w:rPr>
          <w:rFonts w:hint="eastAsia"/>
        </w:rPr>
        <w:t>所有实体类需要从</w:t>
      </w:r>
      <w:r>
        <w:rPr>
          <w:rFonts w:hint="eastAsia"/>
        </w:rPr>
        <w:t>En</w:t>
      </w:r>
      <w:r>
        <w:t>tity</w:t>
      </w:r>
      <w:r>
        <w:rPr>
          <w:rFonts w:hint="eastAsia"/>
        </w:rPr>
        <w:t>派生，泛型类</w:t>
      </w:r>
      <w:r>
        <w:rPr>
          <w:rFonts w:hint="eastAsia"/>
        </w:rPr>
        <w:t>T</w:t>
      </w:r>
      <w:r>
        <w:t>able&lt;TEntity&gt;</w:t>
      </w:r>
      <w:r>
        <w:rPr>
          <w:rFonts w:hint="eastAsia"/>
        </w:rPr>
        <w:t>继承自</w:t>
      </w:r>
      <w:r>
        <w:rPr>
          <w:rFonts w:hint="eastAsia"/>
        </w:rPr>
        <w:t>Ta</w:t>
      </w:r>
      <w:r>
        <w:t>ble</w:t>
      </w:r>
      <w:r>
        <w:t>，</w:t>
      </w:r>
      <w:r>
        <w:rPr>
          <w:rFonts w:hint="eastAsia"/>
        </w:rPr>
        <w:t>泛型参数约束为实体类。</w:t>
      </w:r>
    </w:p>
    <w:p w:rsidR="00676965" w:rsidRDefault="00676965" w:rsidP="00676965">
      <w:pPr>
        <w:jc w:val="center"/>
      </w:pPr>
      <w:r>
        <w:rPr>
          <w:noProof/>
        </w:rPr>
        <w:drawing>
          <wp:inline distT="0" distB="0" distL="0" distR="0" wp14:anchorId="36B3A582" wp14:editId="24E148FD">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66400" cy="1468800"/>
                    </a:xfrm>
                    <a:prstGeom prst="rect">
                      <a:avLst/>
                    </a:prstGeom>
                  </pic:spPr>
                </pic:pic>
              </a:graphicData>
            </a:graphic>
          </wp:inline>
        </w:drawing>
      </w:r>
    </w:p>
    <w:p w:rsidR="00676965" w:rsidRDefault="00676965" w:rsidP="00676965">
      <w:pPr>
        <w:ind w:firstLineChars="200" w:firstLine="420"/>
      </w:pPr>
      <w:r>
        <w:rPr>
          <w:rFonts w:hint="eastAsia"/>
        </w:rPr>
        <w:t>下面针对这些使用场景逐一说明：</w:t>
      </w:r>
    </w:p>
    <w:p w:rsidR="00676965" w:rsidRDefault="00676965" w:rsidP="00676965">
      <w:pPr>
        <w:pStyle w:val="3"/>
        <w:numPr>
          <w:ilvl w:val="2"/>
          <w:numId w:val="10"/>
        </w:numPr>
      </w:pPr>
      <w:r>
        <w:rPr>
          <w:rFonts w:hint="eastAsia"/>
        </w:rPr>
        <w:lastRenderedPageBreak/>
        <w:t>UI</w:t>
      </w:r>
      <w:r>
        <w:rPr>
          <w:rFonts w:hint="eastAsia"/>
        </w:rPr>
        <w:t>绑定</w:t>
      </w:r>
    </w:p>
    <w:p w:rsidR="00676965" w:rsidRDefault="00676965" w:rsidP="00676965">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t>，</w:t>
      </w:r>
      <w:r>
        <w:rPr>
          <w:rFonts w:hint="eastAsia"/>
        </w:rPr>
        <w:t>通过</w:t>
      </w:r>
      <w:r>
        <w:rPr>
          <w:rFonts w:hint="eastAsia"/>
        </w:rPr>
        <w:t>R</w:t>
      </w:r>
      <w:r>
        <w:t>ow</w:t>
      </w:r>
      <w:r w:rsidRPr="00794C19">
        <w:t>.Cells[ID]</w:t>
      </w:r>
      <w:r>
        <w:rPr>
          <w:rFonts w:hint="eastAsia"/>
        </w:rPr>
        <w:t>确定</w:t>
      </w:r>
      <w:r>
        <w:t>，</w:t>
      </w:r>
      <w:r>
        <w:rPr>
          <w:rFonts w:hint="eastAsia"/>
        </w:rPr>
        <w:t>绑定路径为固定的</w:t>
      </w:r>
      <w:r>
        <w:rPr>
          <w:rFonts w:hint="eastAsia"/>
        </w:rPr>
        <w:t>V</w:t>
      </w:r>
      <w:r>
        <w:t>al</w:t>
      </w:r>
      <w:r>
        <w:rPr>
          <w:rFonts w:hint="eastAsia"/>
        </w:rPr>
        <w:t>，</w:t>
      </w:r>
      <w:r>
        <w:rPr>
          <w:rFonts w:hint="eastAsia"/>
        </w:rPr>
        <w:t>R</w:t>
      </w:r>
      <w:r>
        <w:t>ow</w:t>
      </w:r>
      <w:r>
        <w:rPr>
          <w:rFonts w:hint="eastAsia"/>
        </w:rPr>
        <w:t>实现接口</w:t>
      </w:r>
      <w:r>
        <w:t>INotifyPropertyChanged</w:t>
      </w:r>
      <w:r>
        <w:t>，</w:t>
      </w:r>
      <w:r>
        <w:rPr>
          <w:rFonts w:hint="eastAsia"/>
        </w:rPr>
        <w:t>确保双向绑定有效，如</w:t>
      </w:r>
      <w:r w:rsidRPr="007E4D52">
        <w:t>IsChanged</w:t>
      </w:r>
      <w:r>
        <w:rPr>
          <w:rFonts w:hint="eastAsia"/>
        </w:rPr>
        <w:t>属性绑定到保存按钮的</w:t>
      </w:r>
      <w:r>
        <w:rPr>
          <w:rFonts w:hint="eastAsia"/>
        </w:rPr>
        <w:t>I</w:t>
      </w:r>
      <w:r>
        <w:t>sEnable</w:t>
      </w:r>
      <w:r>
        <w:rPr>
          <w:rFonts w:hint="eastAsia"/>
        </w:rPr>
        <w:t>属性实现保存控制。</w:t>
      </w:r>
    </w:p>
    <w:p w:rsidR="00676965" w:rsidRDefault="00676965" w:rsidP="00676965">
      <w:r>
        <w:rPr>
          <w:rFonts w:hint="eastAsia"/>
          <w:noProof/>
        </w:rPr>
        <w:drawing>
          <wp:inline distT="0" distB="0" distL="0" distR="0" wp14:anchorId="71B9E6CD" wp14:editId="03D83EF6">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676965" w:rsidRDefault="00676965" w:rsidP="00676965">
      <w:pPr>
        <w:ind w:firstLineChars="200" w:firstLine="420"/>
      </w:pPr>
      <w:r>
        <w:rPr>
          <w:rFonts w:hint="eastAsia"/>
        </w:rPr>
        <w:t>同样</w:t>
      </w:r>
      <w:r>
        <w:rPr>
          <w:rFonts w:hint="eastAsia"/>
        </w:rPr>
        <w:t>Ce</w:t>
      </w:r>
      <w:r>
        <w:t>ll</w:t>
      </w:r>
      <w:r>
        <w:rPr>
          <w:rFonts w:hint="eastAsia"/>
        </w:rPr>
        <w:t>也实现接口</w:t>
      </w:r>
      <w:r>
        <w:t>INotifyPropertyChanged</w:t>
      </w:r>
      <w:r>
        <w:t>，</w:t>
      </w:r>
      <w:r>
        <w:rPr>
          <w:rFonts w:hint="eastAsia"/>
        </w:rPr>
        <w:t>常用的绑定属性有：</w:t>
      </w:r>
    </w:p>
    <w:p w:rsidR="00676965" w:rsidRDefault="00676965" w:rsidP="00676965">
      <w:r>
        <w:rPr>
          <w:rFonts w:hint="eastAsia"/>
          <w:noProof/>
        </w:rPr>
        <w:drawing>
          <wp:inline distT="0" distB="0" distL="0" distR="0" wp14:anchorId="19F419D8" wp14:editId="449028F8">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676965" w:rsidRDefault="00676965" w:rsidP="00676965">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Pr>
          <w:rFonts w:hint="eastAsia"/>
        </w:rPr>
        <w:t>Row</w:t>
      </w:r>
      <w:r>
        <w:rPr>
          <w:rFonts w:hint="eastAsia"/>
        </w:rPr>
        <w:t>对应</w:t>
      </w:r>
      <w:r>
        <w:rPr>
          <w:rFonts w:hint="eastAsia"/>
        </w:rPr>
        <w:t>UI</w:t>
      </w:r>
      <w:r>
        <w:rPr>
          <w:rFonts w:hint="eastAsia"/>
        </w:rPr>
        <w:t>中的</w:t>
      </w:r>
      <w:r w:rsidRPr="006A4A59">
        <w:t>ViewItem</w:t>
      </w:r>
      <w:r>
        <w:t>，</w:t>
      </w:r>
      <w:r>
        <w:rPr>
          <w:rFonts w:hint="eastAsia"/>
        </w:rPr>
        <w:t>实际绑定到</w:t>
      </w:r>
      <w:r w:rsidRPr="006A4A59">
        <w:t>LvRow</w:t>
      </w:r>
      <w:r>
        <w:rPr>
          <w:rFonts w:hint="eastAsia"/>
        </w:rPr>
        <w:t>或</w:t>
      </w:r>
      <w:r w:rsidRPr="006A4A59">
        <w:t>TvPanelItem</w:t>
      </w:r>
      <w:r>
        <w:t>，</w:t>
      </w:r>
      <w:r>
        <w:rPr>
          <w:rFonts w:hint="eastAsia"/>
        </w:rPr>
        <w:t>Cell</w:t>
      </w:r>
      <w:r>
        <w:rPr>
          <w:rFonts w:hint="eastAsia"/>
        </w:rPr>
        <w:t>对应具体的可视元素，</w:t>
      </w:r>
      <w:r>
        <w:rPr>
          <w:rFonts w:hint="eastAsia"/>
        </w:rPr>
        <w:t>Ta</w:t>
      </w:r>
      <w:r>
        <w:t>ble</w:t>
      </w:r>
      <w:r>
        <w:rPr>
          <w:rFonts w:hint="eastAsia"/>
        </w:rPr>
        <w:t>继承自</w:t>
      </w:r>
      <w:r w:rsidRPr="00761E20">
        <w:t>ObservableCollection&lt;Row&gt;</w:t>
      </w:r>
      <w:r>
        <w:t>，</w:t>
      </w:r>
      <w:r>
        <w:rPr>
          <w:rFonts w:hint="eastAsia"/>
        </w:rPr>
        <w:t>能将行数的变化实时反应到</w:t>
      </w:r>
      <w:r>
        <w:rPr>
          <w:rFonts w:hint="eastAsia"/>
        </w:rPr>
        <w:t>UI</w:t>
      </w:r>
      <w:r>
        <w:rPr>
          <w:rFonts w:hint="eastAsia"/>
        </w:rPr>
        <w:t>上。</w:t>
      </w:r>
    </w:p>
    <w:p w:rsidR="00676965" w:rsidRDefault="00676965" w:rsidP="00676965">
      <w:r>
        <w:rPr>
          <w:rFonts w:hint="eastAsia"/>
          <w:noProof/>
        </w:rPr>
        <w:drawing>
          <wp:inline distT="0" distB="0" distL="0" distR="0" wp14:anchorId="69808018" wp14:editId="01BEF5EF">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生成实体代码</w:t>
      </w:r>
    </w:p>
    <w:p w:rsidR="00676965" w:rsidRDefault="00676965" w:rsidP="00676965">
      <w:pPr>
        <w:ind w:firstLineChars="200" w:firstLine="420"/>
      </w:pPr>
      <w:r>
        <w:rPr>
          <w:rFonts w:hint="eastAsia"/>
        </w:rPr>
        <w:t>参见上述读写数据过程，业务开发时既可以使用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Pr>
          <w:rFonts w:hint="eastAsia"/>
        </w:rPr>
        <w:t>实体类代码分成两部分，一部分通过系统自动生成代码，主要为构造方法和属性，另一部分为业务逻辑，根据需求完成。</w:t>
      </w:r>
      <w:r w:rsidRPr="00F36BDA">
        <w:rPr>
          <w:rFonts w:hint="eastAsia"/>
          <w:highlight w:val="yellow"/>
        </w:rPr>
        <w:t>为方便管理，自动生成的代码禁止修改，只修改业务逻辑的</w:t>
      </w:r>
      <w:r w:rsidRPr="00F36BDA">
        <w:rPr>
          <w:rFonts w:hint="eastAsia"/>
          <w:highlight w:val="yellow"/>
        </w:rPr>
        <w:t>par</w:t>
      </w:r>
      <w:r w:rsidRPr="00F36BDA">
        <w:rPr>
          <w:highlight w:val="yellow"/>
        </w:rPr>
        <w:t xml:space="preserve">tial </w:t>
      </w:r>
      <w:r w:rsidRPr="00F36BDA">
        <w:rPr>
          <w:rFonts w:hint="eastAsia"/>
          <w:highlight w:val="yellow"/>
        </w:rPr>
        <w:t>clas</w:t>
      </w:r>
      <w:r w:rsidRPr="00F36BDA">
        <w:rPr>
          <w:highlight w:val="yellow"/>
        </w:rPr>
        <w:t>ss</w:t>
      </w:r>
      <w:r w:rsidRPr="00F36BDA">
        <w:rPr>
          <w:highlight w:val="yellow"/>
        </w:rPr>
        <w:t>，</w:t>
      </w:r>
      <w:r w:rsidRPr="00F36BDA">
        <w:rPr>
          <w:rFonts w:hint="eastAsia"/>
          <w:highlight w:val="yellow"/>
        </w:rPr>
        <w:t>通常两个类放在一个文件中</w:t>
      </w:r>
      <w:r>
        <w:rPr>
          <w:rFonts w:hint="eastAsia"/>
        </w:rPr>
        <w:t>，如：</w:t>
      </w:r>
    </w:p>
    <w:p w:rsidR="00676965" w:rsidRDefault="00676965" w:rsidP="00676965">
      <w:pPr>
        <w:ind w:firstLineChars="200" w:firstLine="420"/>
      </w:pPr>
      <w:r w:rsidRPr="00DA79A5">
        <w:rPr>
          <w:noProof/>
        </w:rPr>
        <w:drawing>
          <wp:inline distT="0" distB="0" distL="0" distR="0" wp14:anchorId="15ED83CE" wp14:editId="53E62F3C">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28000" cy="1944000"/>
                    </a:xfrm>
                    <a:prstGeom prst="rect">
                      <a:avLst/>
                    </a:prstGeom>
                  </pic:spPr>
                </pic:pic>
              </a:graphicData>
            </a:graphic>
          </wp:inline>
        </w:drawing>
      </w:r>
    </w:p>
    <w:p w:rsidR="00676965" w:rsidRDefault="00676965" w:rsidP="00676965">
      <w:pPr>
        <w:ind w:firstLineChars="200" w:firstLine="420"/>
      </w:pPr>
      <w:r>
        <w:rPr>
          <w:rFonts w:hint="eastAsia"/>
        </w:rPr>
        <w:t>自动生成实体代码需要提供实体类对应的表名，如下：</w:t>
      </w:r>
    </w:p>
    <w:p w:rsidR="00676965" w:rsidRDefault="00676965" w:rsidP="00676965">
      <w:pPr>
        <w:ind w:firstLineChars="200" w:firstLine="420"/>
      </w:pPr>
      <w:r w:rsidRPr="00DA79A5">
        <w:rPr>
          <w:noProof/>
        </w:rPr>
        <w:lastRenderedPageBreak/>
        <w:drawing>
          <wp:inline distT="0" distB="0" distL="0" distR="0" wp14:anchorId="40AEE085" wp14:editId="0FE83259">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28400" cy="1879200"/>
                    </a:xfrm>
                    <a:prstGeom prst="rect">
                      <a:avLst/>
                    </a:prstGeom>
                  </pic:spPr>
                </pic:pic>
              </a:graphicData>
            </a:graphic>
          </wp:inline>
        </w:drawing>
      </w:r>
    </w:p>
    <w:p w:rsidR="00676965" w:rsidRDefault="00676965" w:rsidP="00676965">
      <w:pPr>
        <w:ind w:firstLineChars="200" w:firstLine="420"/>
      </w:pPr>
      <w:r>
        <w:rPr>
          <w:rFonts w:hint="eastAsia"/>
        </w:rPr>
        <w:t>生成实体类代码如下：</w:t>
      </w:r>
    </w:p>
    <w:p w:rsidR="00676965" w:rsidRDefault="00676965" w:rsidP="00676965">
      <w:pPr>
        <w:ind w:firstLineChars="200" w:firstLine="420"/>
      </w:pPr>
      <w:r>
        <w:rPr>
          <w:noProof/>
        </w:rPr>
        <w:drawing>
          <wp:inline distT="0" distB="0" distL="0" distR="0" wp14:anchorId="59E0469D" wp14:editId="0C01DD6A">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101">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676965" w:rsidRDefault="00676965" w:rsidP="00676965">
      <w:pPr>
        <w:ind w:firstLineChars="200" w:firstLine="420"/>
      </w:pPr>
      <w:r>
        <w:rPr>
          <w:rFonts w:hint="eastAsia"/>
        </w:rPr>
        <w:t>底部注释部分的代码主要为方便复制，</w:t>
      </w:r>
      <w:r>
        <w:rPr>
          <w:rFonts w:hint="eastAsia"/>
        </w:rPr>
        <w:t>On</w:t>
      </w:r>
      <w:r>
        <w:t>Saving</w:t>
      </w:r>
      <w:r>
        <w:rPr>
          <w:rFonts w:hint="eastAsia"/>
        </w:rPr>
        <w:t>和</w:t>
      </w:r>
      <w:r>
        <w:rPr>
          <w:rFonts w:hint="eastAsia"/>
        </w:rPr>
        <w:t>O</w:t>
      </w:r>
      <w:r>
        <w:t>nDeleting</w:t>
      </w:r>
      <w:r>
        <w:rPr>
          <w:rFonts w:hint="eastAsia"/>
        </w:rPr>
        <w:t>在写数据前调用，需要异步时可以返回</w:t>
      </w:r>
      <w:r>
        <w:rPr>
          <w:rFonts w:hint="eastAsia"/>
        </w:rPr>
        <w:t>T</w:t>
      </w:r>
      <w:r>
        <w:t>ask</w:t>
      </w:r>
      <w:r>
        <w:t>，</w:t>
      </w:r>
      <w:r>
        <w:rPr>
          <w:rFonts w:hint="eastAsia"/>
        </w:rPr>
        <w:t>通过抛出异常来禁止写数据</w:t>
      </w:r>
      <w:r w:rsidR="0001221B">
        <w:rPr>
          <w:rFonts w:hint="eastAsia"/>
        </w:rPr>
        <w:t>，</w:t>
      </w:r>
      <w:r w:rsidR="004801E3">
        <w:rPr>
          <w:rFonts w:hint="eastAsia"/>
        </w:rPr>
        <w:t>On</w:t>
      </w:r>
      <w:r w:rsidR="004801E3">
        <w:t>Saving</w:t>
      </w:r>
      <w:r w:rsidR="0001221B">
        <w:rPr>
          <w:rFonts w:hint="eastAsia"/>
        </w:rPr>
        <w:t>方法使用场景</w:t>
      </w:r>
      <w:r w:rsidR="004801E3">
        <w:rPr>
          <w:rFonts w:hint="eastAsia"/>
        </w:rPr>
        <w:t>较</w:t>
      </w:r>
      <w:r w:rsidR="0001221B">
        <w:rPr>
          <w:rFonts w:hint="eastAsia"/>
        </w:rPr>
        <w:t>多，保存前的校验</w:t>
      </w:r>
      <w:r w:rsidR="0001221B">
        <w:rPr>
          <w:rFonts w:hint="eastAsia"/>
        </w:rPr>
        <w:t>(</w:t>
      </w:r>
      <w:r w:rsidR="0001221B">
        <w:t>如不可为空、重名、数据不符合业务规则等</w:t>
      </w:r>
      <w:r w:rsidR="0001221B">
        <w:t>)</w:t>
      </w:r>
      <w:r w:rsidR="0001221B">
        <w:rPr>
          <w:rFonts w:hint="eastAsia"/>
        </w:rPr>
        <w:t>、数据完善</w:t>
      </w:r>
      <w:r w:rsidR="0001221B">
        <w:rPr>
          <w:rFonts w:hint="eastAsia"/>
        </w:rPr>
        <w:t>(</w:t>
      </w:r>
      <w:r w:rsidR="0001221B">
        <w:rPr>
          <w:rFonts w:hint="eastAsia"/>
        </w:rPr>
        <w:t>如修改时间</w:t>
      </w:r>
      <w:r w:rsidR="0001221B">
        <w:t>)</w:t>
      </w:r>
      <w:r w:rsidR="0001221B">
        <w:rPr>
          <w:rFonts w:hint="eastAsia"/>
        </w:rPr>
        <w:t>、服务端还可触发领域事件</w:t>
      </w:r>
      <w:r>
        <w:t>。</w:t>
      </w:r>
    </w:p>
    <w:p w:rsidR="00676965" w:rsidRDefault="00676965" w:rsidP="00676965">
      <w:pPr>
        <w:ind w:firstLineChars="200" w:firstLine="420"/>
      </w:pPr>
      <w:r>
        <w:rPr>
          <w:rFonts w:hint="eastAsia"/>
        </w:rPr>
        <w:t>S</w:t>
      </w:r>
      <w:r>
        <w:t>etXXX</w:t>
      </w:r>
      <w:r>
        <w:rPr>
          <w:rFonts w:hint="eastAsia"/>
        </w:rPr>
        <w:t>方法是属性值</w:t>
      </w:r>
      <w:r>
        <w:rPr>
          <w:rFonts w:hint="eastAsia"/>
        </w:rPr>
        <w:t>(Cell</w:t>
      </w:r>
      <w:r>
        <w:rPr>
          <w:rFonts w:hint="eastAsia"/>
        </w:rPr>
        <w:t>值</w:t>
      </w:r>
      <w:r>
        <w:rPr>
          <w:rFonts w:hint="eastAsia"/>
        </w:rPr>
        <w:t>)</w:t>
      </w:r>
      <w:r>
        <w:rPr>
          <w:rFonts w:hint="eastAsia"/>
        </w:rPr>
        <w:t>改变时的钩子方法，若实体类中包含某属性的钩子方法，所有对</w:t>
      </w:r>
      <w:r>
        <w:rPr>
          <w:rFonts w:hint="eastAsia"/>
        </w:rPr>
        <w:t>C</w:t>
      </w:r>
      <w:r>
        <w:t>ell.Val</w:t>
      </w:r>
      <w:r>
        <w:rPr>
          <w:rFonts w:hint="eastAsia"/>
        </w:rPr>
        <w:t>的赋值都会调用钩子方法，包括</w:t>
      </w:r>
      <w:r>
        <w:rPr>
          <w:rFonts w:hint="eastAsia"/>
        </w:rPr>
        <w:t>UI</w:t>
      </w:r>
      <w:r>
        <w:rPr>
          <w:rFonts w:hint="eastAsia"/>
        </w:rPr>
        <w:t>的绑定。</w:t>
      </w:r>
    </w:p>
    <w:p w:rsidR="00676965" w:rsidRDefault="00676965" w:rsidP="00676965">
      <w:pPr>
        <w:ind w:firstLineChars="200" w:firstLine="420"/>
      </w:pPr>
      <w:r w:rsidRPr="00BE7F93">
        <w:rPr>
          <w:rFonts w:hint="eastAsia"/>
        </w:rPr>
        <w:t>钩子方法规范：</w:t>
      </w:r>
    </w:p>
    <w:p w:rsidR="00676965" w:rsidRDefault="00676965" w:rsidP="00676965">
      <w:pPr>
        <w:pStyle w:val="a5"/>
        <w:numPr>
          <w:ilvl w:val="0"/>
          <w:numId w:val="31"/>
        </w:numPr>
        <w:ind w:firstLineChars="0"/>
      </w:pPr>
      <w:r w:rsidRPr="00BE7F93">
        <w:rPr>
          <w:rFonts w:hint="eastAsia"/>
        </w:rPr>
        <w:t>私有方法</w:t>
      </w:r>
      <w:r>
        <w:rPr>
          <w:rFonts w:hint="eastAsia"/>
        </w:rPr>
        <w:t>，命名</w:t>
      </w:r>
      <w:r w:rsidRPr="00BE7F93">
        <w:rPr>
          <w:rFonts w:hint="eastAsia"/>
        </w:rPr>
        <w:t>SetXXX</w:t>
      </w:r>
      <w:r>
        <w:rPr>
          <w:rFonts w:hint="eastAsia"/>
        </w:rPr>
        <w:t>的</w:t>
      </w:r>
      <w:r>
        <w:rPr>
          <w:rFonts w:hint="eastAsia"/>
        </w:rPr>
        <w:t>XXX</w:t>
      </w:r>
      <w:r>
        <w:rPr>
          <w:rFonts w:hint="eastAsia"/>
        </w:rPr>
        <w:t>为</w:t>
      </w:r>
      <w:r>
        <w:rPr>
          <w:rFonts w:hint="eastAsia"/>
        </w:rPr>
        <w:t>cell</w:t>
      </w:r>
      <w:r>
        <w:t>.ID</w:t>
      </w:r>
      <w:r>
        <w:rPr>
          <w:rFonts w:hint="eastAsia"/>
        </w:rPr>
        <w:t>；</w:t>
      </w:r>
    </w:p>
    <w:p w:rsidR="00676965" w:rsidRDefault="00676965" w:rsidP="00676965">
      <w:pPr>
        <w:pStyle w:val="a5"/>
        <w:numPr>
          <w:ilvl w:val="0"/>
          <w:numId w:val="31"/>
        </w:numPr>
        <w:ind w:firstLineChars="0"/>
      </w:pPr>
      <w:r w:rsidRPr="004911FA">
        <w:rPr>
          <w:rFonts w:hint="eastAsia"/>
        </w:rPr>
        <w:t>一个入参，和</w:t>
      </w:r>
      <w:r w:rsidRPr="004911FA">
        <w:rPr>
          <w:rFonts w:hint="eastAsia"/>
        </w:rPr>
        <w:t>cell.Type</w:t>
      </w:r>
      <w:r w:rsidRPr="004911FA">
        <w:rPr>
          <w:rFonts w:hint="eastAsia"/>
        </w:rPr>
        <w:t>相同</w:t>
      </w:r>
      <w:r>
        <w:rPr>
          <w:rFonts w:hint="eastAsia"/>
        </w:rPr>
        <w:t>；</w:t>
      </w:r>
    </w:p>
    <w:p w:rsidR="00676965" w:rsidRDefault="00676965" w:rsidP="00676965">
      <w:pPr>
        <w:pStyle w:val="a5"/>
        <w:numPr>
          <w:ilvl w:val="0"/>
          <w:numId w:val="31"/>
        </w:numPr>
        <w:ind w:firstLineChars="0"/>
      </w:pPr>
      <w:r w:rsidRPr="003C45A6">
        <w:rPr>
          <w:rFonts w:hint="eastAsia"/>
        </w:rPr>
        <w:t>无返回值</w:t>
      </w:r>
      <w:r>
        <w:rPr>
          <w:rFonts w:hint="eastAsia"/>
        </w:rPr>
        <w:t>；</w:t>
      </w:r>
    </w:p>
    <w:p w:rsidR="00676965" w:rsidRDefault="00676965" w:rsidP="00676965">
      <w:pPr>
        <w:pStyle w:val="a5"/>
        <w:numPr>
          <w:ilvl w:val="0"/>
          <w:numId w:val="31"/>
        </w:numPr>
        <w:ind w:firstLineChars="0"/>
      </w:pPr>
      <w:r>
        <w:rPr>
          <w:rFonts w:hint="eastAsia"/>
        </w:rPr>
        <w:t>方法内部只包含业务逻辑和数据处理，不涉及</w:t>
      </w:r>
      <w:r>
        <w:rPr>
          <w:rFonts w:hint="eastAsia"/>
        </w:rPr>
        <w:t>UI</w:t>
      </w:r>
      <w:r>
        <w:t>。</w:t>
      </w:r>
    </w:p>
    <w:p w:rsidR="00676965" w:rsidRDefault="00676965" w:rsidP="00676965">
      <w:pPr>
        <w:ind w:left="420"/>
      </w:pPr>
      <w:r w:rsidRPr="00BE7F93">
        <w:rPr>
          <w:rFonts w:hint="eastAsia"/>
        </w:rPr>
        <w:t>钩子方法</w:t>
      </w:r>
      <w:r>
        <w:rPr>
          <w:rFonts w:hint="eastAsia"/>
        </w:rPr>
        <w:t>的主要功能</w:t>
      </w:r>
      <w:r w:rsidRPr="00701FB2">
        <w:rPr>
          <w:rFonts w:hint="eastAsia"/>
        </w:rPr>
        <w:t>：</w:t>
      </w:r>
    </w:p>
    <w:p w:rsidR="00676965" w:rsidRDefault="00676965" w:rsidP="00676965">
      <w:pPr>
        <w:pStyle w:val="a5"/>
        <w:numPr>
          <w:ilvl w:val="0"/>
          <w:numId w:val="32"/>
        </w:numPr>
        <w:ind w:firstLineChars="0"/>
      </w:pPr>
      <w:r w:rsidRPr="00AA6BB3">
        <w:rPr>
          <w:rFonts w:hint="eastAsia"/>
        </w:rPr>
        <w:lastRenderedPageBreak/>
        <w:t>数据校验，不符合业务抛异常</w:t>
      </w:r>
      <w:r w:rsidRPr="00307143">
        <w:rPr>
          <w:rFonts w:hint="eastAsia"/>
        </w:rPr>
        <w:t>使赋值失败</w:t>
      </w:r>
      <w:r>
        <w:rPr>
          <w:rFonts w:hint="eastAsia"/>
        </w:rPr>
        <w:t>；</w:t>
      </w:r>
    </w:p>
    <w:p w:rsidR="00676965" w:rsidRDefault="00676965" w:rsidP="00676965">
      <w:pPr>
        <w:pStyle w:val="a5"/>
        <w:numPr>
          <w:ilvl w:val="0"/>
          <w:numId w:val="32"/>
        </w:numPr>
        <w:ind w:firstLineChars="0"/>
      </w:pPr>
      <w:r w:rsidRPr="00895328">
        <w:rPr>
          <w:rFonts w:hint="eastAsia"/>
        </w:rPr>
        <w:t>和其他列值的联动</w:t>
      </w:r>
      <w:r>
        <w:rPr>
          <w:rFonts w:hint="eastAsia"/>
        </w:rPr>
        <w:t>；</w:t>
      </w:r>
    </w:p>
    <w:p w:rsidR="00676965" w:rsidRDefault="00676965" w:rsidP="00676965">
      <w:pPr>
        <w:pStyle w:val="a5"/>
        <w:numPr>
          <w:ilvl w:val="0"/>
          <w:numId w:val="32"/>
        </w:numPr>
        <w:ind w:firstLineChars="0"/>
      </w:pPr>
      <w:r w:rsidRPr="00895328">
        <w:rPr>
          <w:rFonts w:hint="eastAsia"/>
        </w:rPr>
        <w:t>增加领域事件（服务端）</w:t>
      </w:r>
      <w:r>
        <w:rPr>
          <w:rFonts w:hint="eastAsia"/>
        </w:rPr>
        <w:t>，如单据状态变化时触发领域事件发送短信提醒</w:t>
      </w:r>
    </w:p>
    <w:p w:rsidR="00676965" w:rsidRDefault="00676965" w:rsidP="00676965">
      <w:pPr>
        <w:pStyle w:val="3"/>
        <w:numPr>
          <w:ilvl w:val="2"/>
          <w:numId w:val="10"/>
        </w:numPr>
      </w:pPr>
      <w:r>
        <w:rPr>
          <w:rFonts w:hint="eastAsia"/>
        </w:rPr>
        <w:t>自定义序列化</w:t>
      </w:r>
    </w:p>
    <w:p w:rsidR="00676965" w:rsidRDefault="00676965" w:rsidP="00676965">
      <w:pPr>
        <w:ind w:firstLineChars="200" w:firstLine="420"/>
      </w:pPr>
      <w:r>
        <w:rPr>
          <w:rFonts w:hint="eastAsia"/>
        </w:rPr>
        <w:t>数据对象需要在客户端与服务端之间、服务与服务之间传输，序列化时需要保证数据的完整、简洁，以下为</w:t>
      </w:r>
      <w:r>
        <w:rPr>
          <w:rFonts w:hint="eastAsia"/>
        </w:rPr>
        <w:t>T</w:t>
      </w:r>
      <w:r>
        <w:t>able, Row</w:t>
      </w:r>
      <w:r>
        <w:rPr>
          <w:rFonts w:hint="eastAsia"/>
        </w:rPr>
        <w:t>序列化为</w:t>
      </w:r>
      <w:r>
        <w:rPr>
          <w:rFonts w:hint="eastAsia"/>
        </w:rPr>
        <w:t>js</w:t>
      </w:r>
      <w:r>
        <w:t>on</w:t>
      </w:r>
      <w:r>
        <w:rPr>
          <w:rFonts w:hint="eastAsia"/>
        </w:rPr>
        <w:t>时的结构：</w:t>
      </w:r>
    </w:p>
    <w:p w:rsidR="00676965" w:rsidRDefault="00676965" w:rsidP="00676965">
      <w:r>
        <w:rPr>
          <w:rFonts w:hint="eastAsia"/>
          <w:noProof/>
        </w:rPr>
        <w:drawing>
          <wp:inline distT="0" distB="0" distL="0" distR="0" wp14:anchorId="3E97DFF5" wp14:editId="63779989">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676965" w:rsidRDefault="00676965" w:rsidP="00676965">
      <w:r>
        <w:rPr>
          <w:rFonts w:hint="eastAsia"/>
          <w:noProof/>
        </w:rPr>
        <w:drawing>
          <wp:inline distT="0" distB="0" distL="0" distR="0" wp14:anchorId="7E4A0D4F" wp14:editId="79ED8928">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高性能加载数据</w:t>
      </w:r>
    </w:p>
    <w:p w:rsidR="00676965" w:rsidRDefault="00676965" w:rsidP="00676965">
      <w:pPr>
        <w:ind w:firstLineChars="200" w:firstLine="420"/>
      </w:pPr>
      <w:r>
        <w:rPr>
          <w:rFonts w:hint="eastAsia"/>
        </w:rPr>
        <w:t>普通</w:t>
      </w:r>
      <w:r>
        <w:rPr>
          <w:rFonts w:hint="eastAsia"/>
        </w:rPr>
        <w:t>ORM</w:t>
      </w:r>
      <w:r>
        <w:rPr>
          <w:rFonts w:hint="eastAsia"/>
        </w:rPr>
        <w:t>从数据库读取数据、加载数据时一般通过反射创建实体对象、进行属性赋值，本系统采用的方式不同，因基类</w:t>
      </w:r>
      <w:r>
        <w:rPr>
          <w:rFonts w:hint="eastAsia"/>
        </w:rPr>
        <w:t>R</w:t>
      </w:r>
      <w:r>
        <w:t>ow</w:t>
      </w:r>
      <w:r>
        <w:rPr>
          <w:rFonts w:hint="eastAsia"/>
        </w:rPr>
        <w:t>通过数据项集合的方式管理数据，实体类属性并不直接对应变量，所以添加数据时不需要通过反射的方式对属性赋值，而是向集合增加数据项即可，参见以下：</w:t>
      </w:r>
    </w:p>
    <w:p w:rsidR="00676965" w:rsidRDefault="00676965" w:rsidP="00676965">
      <w:r>
        <w:rPr>
          <w:rFonts w:hint="eastAsia"/>
          <w:noProof/>
        </w:rPr>
        <w:lastRenderedPageBreak/>
        <w:drawing>
          <wp:inline distT="0" distB="0" distL="0" distR="0" wp14:anchorId="28B3AE4E" wp14:editId="1032BA09">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自动类型转换</w:t>
      </w:r>
    </w:p>
    <w:p w:rsidR="00676965" w:rsidRDefault="00676965" w:rsidP="00676965">
      <w:pPr>
        <w:ind w:firstLineChars="200" w:firstLine="420"/>
      </w:pPr>
      <w:r>
        <w:rPr>
          <w:rFonts w:hint="eastAsia"/>
        </w:rPr>
        <w:t>为避免数据对象在客户端与服务端之间、各层之间的耦合性，采用</w:t>
      </w:r>
      <w:r w:rsidRPr="00F36BDA">
        <w:rPr>
          <w:rFonts w:hint="eastAsia"/>
          <w:color w:val="FF0000"/>
          <w:highlight w:val="yellow"/>
        </w:rPr>
        <w:t>降型传输的方式</w:t>
      </w:r>
      <w:r>
        <w:rPr>
          <w:rFonts w:hint="eastAsia"/>
        </w:rPr>
        <w:t>，即将实体类型降低为</w:t>
      </w:r>
      <w:r>
        <w:rPr>
          <w:rFonts w:hint="eastAsia"/>
        </w:rPr>
        <w:t>R</w:t>
      </w:r>
      <w:r>
        <w:t>ow</w:t>
      </w:r>
      <w:r>
        <w:rPr>
          <w:rFonts w:hint="eastAsia"/>
        </w:rPr>
        <w:t>传输，反序列化时再根据实际情况创建新的实体对象，比如客户端实体类</w:t>
      </w:r>
      <w:r>
        <w:rPr>
          <w:rFonts w:hint="eastAsia"/>
        </w:rPr>
        <w:t>U</w:t>
      </w:r>
      <w:r>
        <w:t>serA</w:t>
      </w:r>
      <w:r>
        <w:t>，</w:t>
      </w:r>
      <w:r>
        <w:rPr>
          <w:rFonts w:hint="eastAsia"/>
        </w:rPr>
        <w:t>在保存实体数据时以</w:t>
      </w:r>
      <w:r>
        <w:rPr>
          <w:rFonts w:hint="eastAsia"/>
        </w:rPr>
        <w:t>Ro</w:t>
      </w:r>
      <w:r>
        <w:t>w</w:t>
      </w:r>
      <w:r>
        <w:rPr>
          <w:rFonts w:hint="eastAsia"/>
        </w:rPr>
        <w:t>类型传输到服务端，反序列化时创建实体对象</w:t>
      </w:r>
      <w:r>
        <w:rPr>
          <w:rFonts w:hint="eastAsia"/>
        </w:rPr>
        <w:t>U</w:t>
      </w:r>
      <w:r>
        <w:t>serB</w:t>
      </w:r>
      <w:r>
        <w:t>，</w:t>
      </w:r>
      <w:r>
        <w:rPr>
          <w:rFonts w:hint="eastAsia"/>
        </w:rPr>
        <w:t>类型</w:t>
      </w:r>
      <w:r>
        <w:rPr>
          <w:rFonts w:hint="eastAsia"/>
        </w:rPr>
        <w:t>U</w:t>
      </w:r>
      <w:r>
        <w:t>serA</w:t>
      </w:r>
      <w:r>
        <w:rPr>
          <w:rFonts w:hint="eastAsia"/>
        </w:rPr>
        <w:t>和</w:t>
      </w:r>
      <w:r>
        <w:rPr>
          <w:rFonts w:hint="eastAsia"/>
        </w:rPr>
        <w:t>UserB</w:t>
      </w:r>
      <w:r>
        <w:rPr>
          <w:rFonts w:hint="eastAsia"/>
        </w:rPr>
        <w:t>分属两端，各自独立使用，无任何代码上的耦合，但数据内容是相同的或相交的，这样既降低实体类型的耦合性也减少实体类型转换带来的冗余操作。</w:t>
      </w:r>
    </w:p>
    <w:p w:rsidR="00676965" w:rsidRDefault="00676965" w:rsidP="00676965">
      <w:pPr>
        <w:jc w:val="center"/>
      </w:pPr>
      <w:r>
        <w:rPr>
          <w:noProof/>
        </w:rPr>
        <w:drawing>
          <wp:inline distT="0" distB="0" distL="0" distR="0" wp14:anchorId="05179AA1" wp14:editId="7593BE2B">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62400" cy="3621600"/>
                    </a:xfrm>
                    <a:prstGeom prst="rect">
                      <a:avLst/>
                    </a:prstGeom>
                  </pic:spPr>
                </pic:pic>
              </a:graphicData>
            </a:graphic>
          </wp:inline>
        </w:drawing>
      </w:r>
    </w:p>
    <w:p w:rsidR="00676965" w:rsidRPr="00F717BD" w:rsidRDefault="00676965" w:rsidP="00676965">
      <w:pPr>
        <w:ind w:firstLineChars="200" w:firstLine="420"/>
      </w:pPr>
      <w:r>
        <w:rPr>
          <w:rFonts w:hint="eastAsia"/>
        </w:rPr>
        <w:t>由上图可见，两个实体类型不论数据相同还是相交，</w:t>
      </w:r>
      <w:r>
        <w:rPr>
          <w:rFonts w:hint="eastAsia"/>
        </w:rPr>
        <w:t>Row</w:t>
      </w:r>
      <w:r>
        <w:rPr>
          <w:rFonts w:hint="eastAsia"/>
        </w:rPr>
        <w:t>都应该提供两个实体的完整数据。</w:t>
      </w:r>
    </w:p>
    <w:p w:rsidR="00676965" w:rsidRDefault="00676965" w:rsidP="00676965">
      <w:pPr>
        <w:pStyle w:val="3"/>
        <w:numPr>
          <w:ilvl w:val="2"/>
          <w:numId w:val="10"/>
        </w:numPr>
      </w:pPr>
      <w:r>
        <w:rPr>
          <w:rFonts w:hint="eastAsia"/>
        </w:rPr>
        <w:lastRenderedPageBreak/>
        <w:t>充血模式</w:t>
      </w:r>
    </w:p>
    <w:p w:rsidR="005646D1" w:rsidRDefault="00F36BDA" w:rsidP="00676965">
      <w:pPr>
        <w:ind w:firstLineChars="200" w:firstLine="420"/>
      </w:pPr>
      <w:r>
        <w:t>实体中</w:t>
      </w:r>
      <w:r w:rsidR="00A34E2C">
        <w:rPr>
          <w:rFonts w:hint="eastAsia"/>
        </w:rPr>
        <w:t>的</w:t>
      </w:r>
      <w:r w:rsidR="00A34E2C">
        <w:rPr>
          <w:rFonts w:hint="eastAsia"/>
        </w:rPr>
        <w:t>S</w:t>
      </w:r>
      <w:r w:rsidR="00A34E2C">
        <w:t>etXXX</w:t>
      </w:r>
      <w:r w:rsidR="00A34E2C">
        <w:rPr>
          <w:rFonts w:hint="eastAsia"/>
        </w:rPr>
        <w:t>方法是属性值改变时的钩子方法，</w:t>
      </w:r>
      <w:r>
        <w:t>主要</w:t>
      </w:r>
      <w:r w:rsidR="00A34E2C">
        <w:t>用来</w:t>
      </w:r>
      <w:r w:rsidR="00A34E2C" w:rsidRPr="00AA6BB3">
        <w:rPr>
          <w:rFonts w:hint="eastAsia"/>
        </w:rPr>
        <w:t>数据校验，不符合业务抛异常</w:t>
      </w:r>
      <w:r w:rsidR="00A34E2C" w:rsidRPr="00307143">
        <w:rPr>
          <w:rFonts w:hint="eastAsia"/>
        </w:rPr>
        <w:t>使赋值失败</w:t>
      </w:r>
      <w:r w:rsidR="004A56D3">
        <w:rPr>
          <w:rFonts w:hint="eastAsia"/>
        </w:rPr>
        <w:t>；或可以</w:t>
      </w:r>
      <w:r w:rsidR="00A34E2C" w:rsidRPr="00895328">
        <w:rPr>
          <w:rFonts w:hint="eastAsia"/>
        </w:rPr>
        <w:t>和其他</w:t>
      </w:r>
      <w:r w:rsidR="00A34E2C">
        <w:rPr>
          <w:rFonts w:hint="eastAsia"/>
        </w:rPr>
        <w:t>属性值</w:t>
      </w:r>
      <w:r w:rsidR="00A34E2C" w:rsidRPr="00895328">
        <w:rPr>
          <w:rFonts w:hint="eastAsia"/>
        </w:rPr>
        <w:t>联动</w:t>
      </w:r>
      <w:r w:rsidR="004A56D3">
        <w:rPr>
          <w:rFonts w:hint="eastAsia"/>
        </w:rPr>
        <w:t>；</w:t>
      </w:r>
      <w:r w:rsidR="005646D1">
        <w:rPr>
          <w:rFonts w:hint="eastAsia"/>
        </w:rPr>
        <w:t>或触发</w:t>
      </w:r>
      <w:r w:rsidR="005646D1" w:rsidRPr="00895328">
        <w:rPr>
          <w:rFonts w:hint="eastAsia"/>
        </w:rPr>
        <w:t>领域事件（服务端）</w:t>
      </w:r>
      <w:r w:rsidR="005646D1">
        <w:rPr>
          <w:rFonts w:hint="eastAsia"/>
        </w:rPr>
        <w:t>，如单据状态变化时触发领域事件发送短信提醒等。</w:t>
      </w:r>
    </w:p>
    <w:p w:rsidR="00E346DC" w:rsidRDefault="00E346DC" w:rsidP="00676965">
      <w:pPr>
        <w:ind w:firstLineChars="200" w:firstLine="420"/>
      </w:pPr>
      <w:r>
        <w:rPr>
          <w:rFonts w:hint="eastAsia"/>
        </w:rPr>
        <w:t>On</w:t>
      </w:r>
      <w:r>
        <w:t>Saving</w:t>
      </w:r>
      <w:r>
        <w:rPr>
          <w:rFonts w:hint="eastAsia"/>
        </w:rPr>
        <w:t>和</w:t>
      </w:r>
      <w:r>
        <w:rPr>
          <w:rFonts w:hint="eastAsia"/>
        </w:rPr>
        <w:t>O</w:t>
      </w:r>
      <w:r>
        <w:t>nDeleting</w:t>
      </w:r>
      <w:r>
        <w:rPr>
          <w:rFonts w:hint="eastAsia"/>
        </w:rPr>
        <w:t>在数据持久化前调用，需要异步时可以返回</w:t>
      </w:r>
      <w:r>
        <w:rPr>
          <w:rFonts w:hint="eastAsia"/>
        </w:rPr>
        <w:t>T</w:t>
      </w:r>
      <w:r>
        <w:t>ask</w:t>
      </w:r>
      <w:r>
        <w:t>，</w:t>
      </w:r>
      <w:r>
        <w:rPr>
          <w:rFonts w:hint="eastAsia"/>
        </w:rPr>
        <w:t>通过抛出异常来禁止写数据</w:t>
      </w:r>
      <w:r>
        <w:t>。</w:t>
      </w:r>
    </w:p>
    <w:p w:rsidR="00E346DC" w:rsidRDefault="007808D5" w:rsidP="00676965">
      <w:pPr>
        <w:ind w:firstLineChars="200" w:firstLine="420"/>
      </w:pPr>
      <w:r>
        <w:t>也</w:t>
      </w:r>
      <w:r w:rsidR="00F36BDA">
        <w:t>可以增加静态方法用来创建或加载实体及子实体</w:t>
      </w:r>
      <w:r w:rsidR="00E346DC">
        <w:t>。</w:t>
      </w:r>
    </w:p>
    <w:p w:rsidR="00A34E2C" w:rsidRPr="00A34E2C" w:rsidRDefault="00F36BDA" w:rsidP="006B0E48">
      <w:pPr>
        <w:ind w:firstLineChars="200" w:firstLine="420"/>
      </w:pPr>
      <w:r w:rsidRPr="008678E0">
        <w:rPr>
          <w:highlight w:val="yellow"/>
        </w:rPr>
        <w:t>但</w:t>
      </w:r>
      <w:r w:rsidR="00E346DC">
        <w:rPr>
          <w:highlight w:val="yellow"/>
        </w:rPr>
        <w:t>实体中</w:t>
      </w:r>
      <w:r w:rsidRPr="008678E0">
        <w:rPr>
          <w:highlight w:val="yellow"/>
        </w:rPr>
        <w:t>始终不应包含持久化的功能</w:t>
      </w:r>
      <w:r>
        <w:rPr>
          <w:highlight w:val="yellow"/>
        </w:rPr>
        <w:t>，</w:t>
      </w:r>
      <w:r w:rsidR="00E346DC" w:rsidRPr="006B0E48">
        <w:rPr>
          <w:rFonts w:hint="eastAsia"/>
          <w:highlight w:val="yellow"/>
        </w:rPr>
        <w:t>不应涉及</w:t>
      </w:r>
      <w:r w:rsidR="00E346DC" w:rsidRPr="006B0E48">
        <w:rPr>
          <w:rFonts w:hint="eastAsia"/>
          <w:highlight w:val="yellow"/>
        </w:rPr>
        <w:t>UI</w:t>
      </w:r>
      <w:r w:rsidR="00E346DC" w:rsidRPr="006B0E48">
        <w:rPr>
          <w:rFonts w:hint="eastAsia"/>
          <w:highlight w:val="yellow"/>
        </w:rPr>
        <w:t>，</w:t>
      </w:r>
      <w:r w:rsidRPr="006B0E48">
        <w:rPr>
          <w:highlight w:val="yellow"/>
        </w:rPr>
        <w:t>这</w:t>
      </w:r>
      <w:r w:rsidR="007808D5" w:rsidRPr="006B0E48">
        <w:rPr>
          <w:highlight w:val="yellow"/>
        </w:rPr>
        <w:t>些规则服务端</w:t>
      </w:r>
      <w:r w:rsidRPr="006B0E48">
        <w:rPr>
          <w:highlight w:val="yellow"/>
        </w:rPr>
        <w:t>和客户端相同</w:t>
      </w:r>
      <w:r w:rsidR="004F7337" w:rsidRPr="006B0E48">
        <w:rPr>
          <w:highlight w:val="yellow"/>
        </w:rPr>
        <w:t>。</w:t>
      </w:r>
    </w:p>
    <w:p w:rsidR="00676965" w:rsidRDefault="00676965" w:rsidP="00676965">
      <w:pPr>
        <w:pStyle w:val="3"/>
        <w:numPr>
          <w:ilvl w:val="2"/>
          <w:numId w:val="10"/>
        </w:numPr>
      </w:pPr>
      <w:r>
        <w:rPr>
          <w:rFonts w:hint="eastAsia"/>
        </w:rPr>
        <w:t>转换成</w:t>
      </w:r>
      <w:r>
        <w:rPr>
          <w:rFonts w:hint="eastAsia"/>
        </w:rPr>
        <w:t>S</w:t>
      </w:r>
      <w:r>
        <w:t>ql</w:t>
      </w:r>
    </w:p>
    <w:p w:rsidR="00676965" w:rsidRDefault="00676965" w:rsidP="00676965">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视图名，实体对象在使用过程中</w:t>
      </w:r>
      <w:r w:rsidR="00102F87">
        <w:rPr>
          <w:rFonts w:hint="eastAsia"/>
        </w:rPr>
        <w:t>自动记录数据变化及状态</w:t>
      </w:r>
      <w:r w:rsidR="00102F87">
        <w:rPr>
          <w:rFonts w:hint="eastAsia"/>
        </w:rPr>
        <w:t>(</w:t>
      </w:r>
      <w:r w:rsidR="00102F87">
        <w:t>如</w:t>
      </w:r>
      <w:r w:rsidR="00102F87">
        <w:t>IsAdded, IsChanged)</w:t>
      </w:r>
      <w:r>
        <w:rPr>
          <w:rFonts w:hint="eastAsia"/>
        </w:rPr>
        <w:t>，在传输过程未丢失任何信息，</w:t>
      </w:r>
      <w:r w:rsidR="00D43023">
        <w:rPr>
          <w:rFonts w:hint="eastAsia"/>
        </w:rPr>
        <w:t>客户端和服务端都可以将</w:t>
      </w:r>
      <w:r>
        <w:rPr>
          <w:rFonts w:hint="eastAsia"/>
        </w:rPr>
        <w:t>实体对象生成要执行的</w:t>
      </w:r>
      <w:r>
        <w:rPr>
          <w:rFonts w:hint="eastAsia"/>
        </w:rPr>
        <w:t>S</w:t>
      </w:r>
      <w:r>
        <w:t>ql</w:t>
      </w:r>
      <w:r>
        <w:rPr>
          <w:rFonts w:hint="eastAsia"/>
        </w:rPr>
        <w:t>语句，生成</w:t>
      </w:r>
      <w:r>
        <w:rPr>
          <w:rFonts w:hint="eastAsia"/>
        </w:rPr>
        <w:t>Sql</w:t>
      </w:r>
      <w:r>
        <w:rPr>
          <w:rFonts w:hint="eastAsia"/>
        </w:rPr>
        <w:t>过程请参见</w:t>
      </w:r>
      <w:r w:rsidRPr="00206788">
        <w:t>TableSchema</w:t>
      </w:r>
      <w:r>
        <w:t>.cs</w:t>
      </w:r>
      <w:r>
        <w:rPr>
          <w:rFonts w:hint="eastAsia"/>
        </w:rPr>
        <w:t>文件</w:t>
      </w:r>
      <w:r w:rsidR="00D43023">
        <w:rPr>
          <w:rFonts w:hint="eastAsia"/>
        </w:rPr>
        <w:t>，客户端公共</w:t>
      </w:r>
      <w:r w:rsidR="00D43023">
        <w:rPr>
          <w:rFonts w:hint="eastAsia"/>
        </w:rPr>
        <w:t>A</w:t>
      </w:r>
      <w:r w:rsidR="00D43023">
        <w:t>pi</w:t>
      </w:r>
      <w:r w:rsidR="00D43023">
        <w:t>的</w:t>
      </w:r>
      <w:r w:rsidR="00D43023">
        <w:t>“</w:t>
      </w:r>
      <w:r w:rsidR="00D43023">
        <w:t>写数据</w:t>
      </w:r>
      <w:r w:rsidR="00D43023">
        <w:t>”</w:t>
      </w:r>
      <w:r w:rsidR="00D43023">
        <w:t>就是在客户端生成</w:t>
      </w:r>
      <w:r w:rsidR="00387D3D">
        <w:t>的</w:t>
      </w:r>
      <w:r w:rsidR="00D43023">
        <w:t>Sql</w:t>
      </w:r>
      <w:r w:rsidR="00D43023">
        <w:t>语句</w:t>
      </w:r>
      <w:r>
        <w:rPr>
          <w:rFonts w:hint="eastAsia"/>
        </w:rPr>
        <w:t>。</w:t>
      </w:r>
    </w:p>
    <w:p w:rsidR="008F54FE" w:rsidRDefault="00661D43" w:rsidP="008F54FE">
      <w:pPr>
        <w:pStyle w:val="2"/>
        <w:numPr>
          <w:ilvl w:val="1"/>
          <w:numId w:val="10"/>
        </w:numPr>
      </w:pPr>
      <w:r>
        <w:t>数据提供者</w:t>
      </w:r>
    </w:p>
    <w:p w:rsidR="008F54FE" w:rsidRDefault="00887C77" w:rsidP="006276BF">
      <w:pPr>
        <w:ind w:firstLineChars="200" w:firstLine="420"/>
      </w:pPr>
      <w:r>
        <w:t>数据提供者和</w:t>
      </w:r>
      <w:r w:rsidR="003754B4">
        <w:rPr>
          <w:rFonts w:hint="eastAsia"/>
        </w:rPr>
        <w:t>D</w:t>
      </w:r>
      <w:r w:rsidR="003754B4">
        <w:t>DD</w:t>
      </w:r>
      <w:r w:rsidR="003754B4">
        <w:t>模式中</w:t>
      </w:r>
      <w:r w:rsidR="006276BF">
        <w:t>数据仓库</w:t>
      </w:r>
      <w:r w:rsidR="006276BF">
        <w:rPr>
          <w:rFonts w:hint="eastAsia"/>
        </w:rPr>
        <w:t>(</w:t>
      </w:r>
      <w:r w:rsidR="006276BF" w:rsidRPr="006276BF">
        <w:t>Repository</w:t>
      </w:r>
      <w:r w:rsidR="006276BF">
        <w:t>)</w:t>
      </w:r>
      <w:r w:rsidR="00FA7215" w:rsidRPr="00FA7215">
        <w:rPr>
          <w:rFonts w:hint="eastAsia"/>
        </w:rPr>
        <w:t xml:space="preserve"> </w:t>
      </w:r>
      <w:r>
        <w:rPr>
          <w:rFonts w:hint="eastAsia"/>
        </w:rPr>
        <w:t>类似</w:t>
      </w:r>
      <w:r w:rsidR="00FA7215" w:rsidRPr="00FA7215">
        <w:rPr>
          <w:rFonts w:hint="eastAsia"/>
        </w:rPr>
        <w:t>，介于领域层与数据访问层之间</w:t>
      </w:r>
      <w:r w:rsidR="00874887">
        <w:rPr>
          <w:rFonts w:hint="eastAsia"/>
        </w:rPr>
        <w:t>，负责</w:t>
      </w:r>
      <w:r w:rsidR="00874887" w:rsidRPr="00874887">
        <w:rPr>
          <w:rFonts w:hint="eastAsia"/>
        </w:rPr>
        <w:t>数据映射</w:t>
      </w:r>
      <w:r w:rsidR="007A6F41">
        <w:rPr>
          <w:rFonts w:hint="eastAsia"/>
        </w:rPr>
        <w:t>、根据实体状态生成</w:t>
      </w:r>
      <w:r w:rsidR="007A6F41">
        <w:rPr>
          <w:rFonts w:hint="eastAsia"/>
        </w:rPr>
        <w:t>Sql</w:t>
      </w:r>
      <w:r w:rsidR="007A6F41">
        <w:t>、</w:t>
      </w:r>
      <w:r w:rsidR="00874887">
        <w:rPr>
          <w:rFonts w:hint="eastAsia"/>
        </w:rPr>
        <w:t>数据</w:t>
      </w:r>
      <w:r w:rsidR="007A6F41">
        <w:rPr>
          <w:rFonts w:hint="eastAsia"/>
        </w:rPr>
        <w:t>持久化等功能</w:t>
      </w:r>
      <w:r w:rsidR="0074415E">
        <w:rPr>
          <w:rFonts w:hint="eastAsia"/>
        </w:rPr>
        <w:t>。它的存在让领域层感觉不到数据访问层的存在，领域层需要什么</w:t>
      </w:r>
      <w:r w:rsidR="00FA7215" w:rsidRPr="00FA7215">
        <w:rPr>
          <w:rFonts w:hint="eastAsia"/>
        </w:rPr>
        <w:t>只需</w:t>
      </w:r>
      <w:r w:rsidR="00874887">
        <w:rPr>
          <w:rFonts w:hint="eastAsia"/>
        </w:rPr>
        <w:t>查询数据</w:t>
      </w:r>
      <w:r w:rsidR="00FA7215" w:rsidRPr="00FA7215">
        <w:rPr>
          <w:rFonts w:hint="eastAsia"/>
        </w:rPr>
        <w:t>仓库，不需要知道</w:t>
      </w:r>
      <w:r w:rsidR="0049732F">
        <w:rPr>
          <w:rFonts w:hint="eastAsia"/>
        </w:rPr>
        <w:t>数据</w:t>
      </w:r>
      <w:r w:rsidR="00FA7215" w:rsidRPr="00FA7215">
        <w:rPr>
          <w:rFonts w:hint="eastAsia"/>
        </w:rPr>
        <w:t>实际放在哪</w:t>
      </w:r>
      <w:r w:rsidR="00FD5180">
        <w:rPr>
          <w:rFonts w:hint="eastAsia"/>
        </w:rPr>
        <w:t>里</w:t>
      </w:r>
      <w:r w:rsidR="00FA7215" w:rsidRPr="00FA7215">
        <w:rPr>
          <w:rFonts w:hint="eastAsia"/>
        </w:rPr>
        <w:t>。</w:t>
      </w:r>
    </w:p>
    <w:p w:rsidR="00E53FF5" w:rsidRDefault="0071011C" w:rsidP="006276BF">
      <w:pPr>
        <w:ind w:firstLineChars="200" w:firstLine="420"/>
      </w:pPr>
      <w:r>
        <w:t>客户端</w:t>
      </w:r>
      <w:r w:rsidR="00887C77">
        <w:t>的数据提供者已合并在服务代理类中</w:t>
      </w:r>
      <w:r>
        <w:t>，</w:t>
      </w:r>
      <w:r w:rsidR="00DA1FCF">
        <w:t>作为公共</w:t>
      </w:r>
      <w:r w:rsidR="00DA1FCF">
        <w:t>Api</w:t>
      </w:r>
      <w:r w:rsidR="00DA1FCF">
        <w:t>使用</w:t>
      </w:r>
      <w:r w:rsidR="00CE1381">
        <w:t>；</w:t>
      </w:r>
      <w:r w:rsidR="00C72347">
        <w:t>服务端的数据提供者已绑定在当前</w:t>
      </w:r>
      <w:r w:rsidR="00C72347">
        <w:t>http</w:t>
      </w:r>
      <w:r w:rsidR="00C72347">
        <w:t>请求的</w:t>
      </w:r>
      <w:r w:rsidR="00C72347">
        <w:t>Bag</w:t>
      </w:r>
      <w:r w:rsidR="00C72347">
        <w:t>中，总体架构</w:t>
      </w:r>
      <w:r w:rsidR="008D44C4">
        <w:t>中</w:t>
      </w:r>
      <w:r w:rsidR="00490EC8">
        <w:t>都已介绍，</w:t>
      </w:r>
      <w:r w:rsidR="008D44C4">
        <w:rPr>
          <w:rFonts w:hint="eastAsia"/>
        </w:rPr>
        <w:t>以下按照读写数据的分类进行详细说明。</w:t>
      </w:r>
    </w:p>
    <w:p w:rsidR="00AD4F64" w:rsidRDefault="00DE5007" w:rsidP="00C72347">
      <w:pPr>
        <w:pStyle w:val="3"/>
        <w:numPr>
          <w:ilvl w:val="2"/>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2F6154">
        <w:rPr>
          <w:rFonts w:hint="eastAsia"/>
        </w:rPr>
        <w:t>数据查询</w:t>
      </w:r>
      <w:r w:rsidR="002F6154">
        <w:t>采用</w:t>
      </w:r>
      <w:r w:rsidR="002F6154">
        <w:t>sql</w:t>
      </w:r>
      <w:r w:rsidR="002F6154">
        <w:t>参数化查询的方式</w:t>
      </w:r>
      <w:r w:rsidR="00E75524">
        <w:rPr>
          <w:rFonts w:hint="eastAsia"/>
        </w:rPr>
        <w:t>，既</w:t>
      </w:r>
      <w:r w:rsidR="00D30296">
        <w:t>灵活</w:t>
      </w:r>
      <w:r w:rsidR="00D30296">
        <w:rPr>
          <w:rFonts w:hint="eastAsia"/>
        </w:rPr>
        <w:t>、</w:t>
      </w:r>
      <w:r>
        <w:rPr>
          <w:rFonts w:hint="eastAsia"/>
        </w:rPr>
        <w:t>查询</w:t>
      </w:r>
      <w:r w:rsidR="00E75524">
        <w:rPr>
          <w:rFonts w:hint="eastAsia"/>
        </w:rPr>
        <w:t>速度</w:t>
      </w:r>
      <w:r w:rsidR="00D30296">
        <w:rPr>
          <w:rFonts w:hint="eastAsia"/>
        </w:rPr>
        <w:t>快</w:t>
      </w:r>
      <w:r w:rsidR="00E75524">
        <w:rPr>
          <w:rFonts w:hint="eastAsia"/>
        </w:rPr>
        <w:t>，也</w:t>
      </w:r>
      <w:r>
        <w:rPr>
          <w:rFonts w:hint="eastAsia"/>
        </w:rPr>
        <w:t>和领域</w:t>
      </w:r>
      <w:r w:rsidR="00415BA9">
        <w:rPr>
          <w:rFonts w:hint="eastAsia"/>
        </w:rPr>
        <w:t>相关内容</w:t>
      </w:r>
      <w:r>
        <w:rPr>
          <w:rFonts w:hint="eastAsia"/>
        </w:rPr>
        <w:t>解耦，</w:t>
      </w:r>
      <w:r w:rsidR="00B34200">
        <w:rPr>
          <w:rFonts w:hint="eastAsia"/>
        </w:rPr>
        <w:t>过程如下：</w:t>
      </w:r>
    </w:p>
    <w:p w:rsidR="00B34200" w:rsidRDefault="004E7663" w:rsidP="00515C64">
      <w:pPr>
        <w:jc w:val="center"/>
      </w:pPr>
      <w:r>
        <w:rPr>
          <w:noProof/>
        </w:rPr>
        <w:lastRenderedPageBreak/>
        <w:drawing>
          <wp:inline distT="0" distB="0" distL="0" distR="0" wp14:anchorId="70C5DC92" wp14:editId="07CA286F">
            <wp:extent cx="4320000" cy="4669200"/>
            <wp:effectExtent l="0" t="0" r="444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20000" cy="4669200"/>
                    </a:xfrm>
                    <a:prstGeom prst="rect">
                      <a:avLst/>
                    </a:prstGeom>
                  </pic:spPr>
                </pic:pic>
              </a:graphicData>
            </a:graphic>
          </wp:inline>
        </w:drawing>
      </w:r>
    </w:p>
    <w:p w:rsidR="0013285A" w:rsidRDefault="0013285A" w:rsidP="007F1C29">
      <w:pPr>
        <w:ind w:firstLineChars="200" w:firstLine="420"/>
      </w:pPr>
      <w:r>
        <w:t>读数据</w:t>
      </w:r>
      <w:r w:rsidR="004A2698">
        <w:t>按位置分为两种，</w:t>
      </w:r>
      <w:r>
        <w:t>客户端公共</w:t>
      </w:r>
      <w:r>
        <w:t>Api</w:t>
      </w:r>
      <w:r>
        <w:t>读数据和服务端</w:t>
      </w:r>
      <w:r>
        <w:t>DataProvider</w:t>
      </w:r>
      <w:r>
        <w:t>读数据</w:t>
      </w:r>
      <w:r w:rsidR="005224D4">
        <w:t>，两处的方法</w:t>
      </w:r>
      <w:r w:rsidR="008A7989">
        <w:t>及参数</w:t>
      </w:r>
      <w:r w:rsidR="005224D4">
        <w:t>基本相同，</w:t>
      </w:r>
      <w:r w:rsidR="008A7989">
        <w:rPr>
          <w:rFonts w:hint="eastAsia"/>
        </w:rPr>
        <w:t>下面以客户端为例介绍这些方法。</w:t>
      </w:r>
    </w:p>
    <w:p w:rsidR="007F1C29" w:rsidRDefault="00B07EEB" w:rsidP="007F1C29">
      <w:pPr>
        <w:ind w:firstLineChars="200" w:firstLine="420"/>
      </w:pPr>
      <w:r>
        <w:rPr>
          <w:rFonts w:hint="eastAsia"/>
        </w:rPr>
        <w:t>客户端公共查询</w:t>
      </w:r>
      <w:r>
        <w:rPr>
          <w:rFonts w:hint="eastAsia"/>
        </w:rPr>
        <w:t>A</w:t>
      </w:r>
      <w:r>
        <w:t>pi</w:t>
      </w:r>
      <w:r>
        <w:t>分三类</w:t>
      </w:r>
      <w:r w:rsidR="007F1C29">
        <w:t>：</w:t>
      </w:r>
    </w:p>
    <w:p w:rsidR="00F65794" w:rsidRDefault="00B07EEB" w:rsidP="007F1C29">
      <w:pPr>
        <w:ind w:firstLineChars="200" w:firstLine="420"/>
      </w:pPr>
      <w:r>
        <w:t>一种返回实体列表，</w:t>
      </w:r>
      <w:r w:rsidR="007F1C29">
        <w:t>参见下图有五个方法，</w:t>
      </w:r>
      <w:r>
        <w:t>Query</w:t>
      </w:r>
      <w:r>
        <w:t>和</w:t>
      </w:r>
      <w:r>
        <w:t>Query&lt;T&gt;</w:t>
      </w:r>
      <w:r>
        <w:t>两方法参数相同，</w:t>
      </w:r>
      <w:r w:rsidR="007F1C29">
        <w:t>Sql</w:t>
      </w:r>
      <w:r w:rsidR="007F1C29">
        <w:t>键名</w:t>
      </w:r>
      <w:r w:rsidR="007F1C29">
        <w:rPr>
          <w:rFonts w:hint="eastAsia"/>
        </w:rPr>
        <w:t>+Sql</w:t>
      </w:r>
      <w:r w:rsidR="007F1C29">
        <w:rPr>
          <w:rFonts w:hint="eastAsia"/>
        </w:rPr>
        <w:t>参数，返回类型为</w:t>
      </w:r>
      <w:r w:rsidR="007F1C29">
        <w:rPr>
          <w:rFonts w:hint="eastAsia"/>
        </w:rPr>
        <w:t>Ta</w:t>
      </w:r>
      <w:r w:rsidR="007F1C29">
        <w:t>ble</w:t>
      </w:r>
      <w:r w:rsidR="007F1C29">
        <w:t>和</w:t>
      </w:r>
      <w:r w:rsidR="007F1C29">
        <w:t>Table&lt;T&gt;</w:t>
      </w:r>
      <w:r w:rsidR="007F1C29">
        <w:t>，</w:t>
      </w:r>
      <w:r w:rsidR="007F1C29">
        <w:t>GetPage</w:t>
      </w:r>
      <w:r w:rsidR="007F1C29">
        <w:t>和</w:t>
      </w:r>
      <w:r w:rsidR="007F1C29">
        <w:t>GetPage&lt;T&gt;</w:t>
      </w:r>
      <w:r w:rsidR="007F1C29">
        <w:t>是按页查询，除页面参数外，其他参数和</w:t>
      </w:r>
      <w:r w:rsidR="007F1C29">
        <w:t>Query</w:t>
      </w:r>
      <w:r w:rsidR="007F1C29">
        <w:t>相同，</w:t>
      </w:r>
      <w:r w:rsidR="00F65E85">
        <w:t>GetAll</w:t>
      </w:r>
      <w:r w:rsidR="00F65E85">
        <w:t>获取单表的所有数据，是一个辅助方法，使用场景少。</w:t>
      </w:r>
    </w:p>
    <w:p w:rsidR="007F1C29" w:rsidRDefault="007F1C29" w:rsidP="007F1C29">
      <w:pPr>
        <w:ind w:firstLineChars="200" w:firstLine="420"/>
      </w:pPr>
      <w:r w:rsidRPr="007F1C29">
        <w:rPr>
          <w:noProof/>
        </w:rPr>
        <w:drawing>
          <wp:inline distT="0" distB="0" distL="0" distR="0" wp14:anchorId="03829530" wp14:editId="63FBAE09">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23200" cy="1760400"/>
                    </a:xfrm>
                    <a:prstGeom prst="rect">
                      <a:avLst/>
                    </a:prstGeom>
                  </pic:spPr>
                </pic:pic>
              </a:graphicData>
            </a:graphic>
          </wp:inline>
        </w:drawing>
      </w:r>
    </w:p>
    <w:p w:rsidR="00743970" w:rsidRDefault="004404F3" w:rsidP="007F1C29">
      <w:pPr>
        <w:ind w:firstLineChars="200" w:firstLine="420"/>
      </w:pPr>
      <w:r>
        <w:t>第二</w:t>
      </w:r>
      <w:r w:rsidR="00743970">
        <w:t>种返回单个实体对象，</w:t>
      </w:r>
      <w:r w:rsidR="00231536">
        <w:t>主要有三个方法，</w:t>
      </w:r>
      <w:r w:rsidR="00231536">
        <w:t>GetRow</w:t>
      </w:r>
      <w:r w:rsidR="00231536">
        <w:t>和</w:t>
      </w:r>
      <w:r w:rsidR="00231536">
        <w:t>Get&lt;T&gt;</w:t>
      </w:r>
      <w:r w:rsidR="00231536">
        <w:t>的参数和</w:t>
      </w:r>
      <w:r w:rsidR="00231536">
        <w:t>Query</w:t>
      </w:r>
      <w:r w:rsidR="00231536">
        <w:t>相同，只是返回符合条件的第一行数据，</w:t>
      </w:r>
      <w:r w:rsidR="00231536">
        <w:t>GetByID&lt;T</w:t>
      </w:r>
      <w:r w:rsidR="00231536">
        <w:rPr>
          <w:rFonts w:hint="eastAsia"/>
        </w:rPr>
        <w:t>&gt;</w:t>
      </w:r>
      <w:r w:rsidR="0062288D">
        <w:t>是通过主键获取实体对象，不需要</w:t>
      </w:r>
      <w:r w:rsidR="0062288D">
        <w:t>Sql</w:t>
      </w:r>
      <w:r w:rsidR="0062288D">
        <w:t>查询语句</w:t>
      </w:r>
      <w:r w:rsidR="006B232F">
        <w:t>，</w:t>
      </w:r>
      <w:r w:rsidR="006B232F" w:rsidRPr="006B232F">
        <w:rPr>
          <w:highlight w:val="yellow"/>
        </w:rPr>
        <w:t>服务端</w:t>
      </w:r>
      <w:r w:rsidR="006B232F" w:rsidRPr="006B232F">
        <w:rPr>
          <w:highlight w:val="yellow"/>
        </w:rPr>
        <w:t>DataProvider</w:t>
      </w:r>
      <w:r w:rsidR="009F21B5">
        <w:rPr>
          <w:highlight w:val="yellow"/>
        </w:rPr>
        <w:t>的</w:t>
      </w:r>
      <w:r w:rsidR="006B232F" w:rsidRPr="006B232F">
        <w:rPr>
          <w:highlight w:val="yellow"/>
        </w:rPr>
        <w:t>GetByID&lt;T</w:t>
      </w:r>
      <w:r w:rsidR="006B232F" w:rsidRPr="006B232F">
        <w:rPr>
          <w:rFonts w:hint="eastAsia"/>
          <w:highlight w:val="yellow"/>
        </w:rPr>
        <w:t>&gt;</w:t>
      </w:r>
      <w:r w:rsidR="006B232F" w:rsidRPr="006B232F">
        <w:rPr>
          <w:highlight w:val="yellow"/>
        </w:rPr>
        <w:t>不同之处主要是在获取单个实体时首先从缓存中查询</w:t>
      </w:r>
      <w:r w:rsidR="0062288D">
        <w:t>。</w:t>
      </w:r>
    </w:p>
    <w:p w:rsidR="00231536" w:rsidRDefault="00231536" w:rsidP="007F1C29">
      <w:pPr>
        <w:ind w:firstLineChars="200" w:firstLine="420"/>
      </w:pPr>
      <w:r w:rsidRPr="00231536">
        <w:rPr>
          <w:noProof/>
        </w:rPr>
        <w:lastRenderedPageBreak/>
        <w:drawing>
          <wp:inline distT="0" distB="0" distL="0" distR="0" wp14:anchorId="63D6B7C2" wp14:editId="0E3880F1">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23200" cy="1411200"/>
                    </a:xfrm>
                    <a:prstGeom prst="rect">
                      <a:avLst/>
                    </a:prstGeom>
                  </pic:spPr>
                </pic:pic>
              </a:graphicData>
            </a:graphic>
          </wp:inline>
        </w:drawing>
      </w:r>
    </w:p>
    <w:p w:rsidR="00BB2A2C" w:rsidRDefault="00BB2A2C" w:rsidP="007F1C29">
      <w:pPr>
        <w:ind w:firstLineChars="200" w:firstLine="420"/>
      </w:pPr>
      <w:r>
        <w:t>最后一种是查询单个值，</w:t>
      </w:r>
      <w:r w:rsidRPr="00BB2A2C">
        <w:t>GetScalar&lt;T&gt;</w:t>
      </w:r>
      <w:r w:rsidR="008C3013">
        <w:t>是通过</w:t>
      </w:r>
      <w:r w:rsidR="008C3013">
        <w:t>Sql</w:t>
      </w:r>
      <w:r w:rsidR="008C3013">
        <w:t>参数查询</w:t>
      </w:r>
      <w:r>
        <w:t>返回第一单元格数据，</w:t>
      </w:r>
      <w:r w:rsidR="00365238">
        <w:t>NewID</w:t>
      </w:r>
      <w:r w:rsidR="00365238">
        <w:t>获取新</w:t>
      </w:r>
      <w:r w:rsidR="00365238">
        <w:t>ID</w:t>
      </w:r>
      <w:r w:rsidR="00365238">
        <w:t>，详见</w:t>
      </w:r>
      <w:r w:rsidR="00365238">
        <w:t>“</w:t>
      </w:r>
      <w:r w:rsidR="00365238" w:rsidRPr="00365238">
        <w:rPr>
          <w:rFonts w:hint="eastAsia"/>
        </w:rPr>
        <w:t>分布式</w:t>
      </w:r>
      <w:r w:rsidR="00365238" w:rsidRPr="00365238">
        <w:rPr>
          <w:rFonts w:hint="eastAsia"/>
        </w:rPr>
        <w:t>ID</w:t>
      </w:r>
      <w:r w:rsidR="00365238" w:rsidRPr="00365238">
        <w:rPr>
          <w:rFonts w:hint="eastAsia"/>
        </w:rPr>
        <w:t>生成方案</w:t>
      </w:r>
      <w:r w:rsidR="00365238">
        <w:t>”</w:t>
      </w:r>
      <w:r w:rsidR="00365238">
        <w:t>一节，</w:t>
      </w:r>
      <w:r w:rsidR="00D67E26">
        <w:t>NewSeq</w:t>
      </w:r>
      <w:r w:rsidR="00D67E26">
        <w:t>获取新序列号，类似于</w:t>
      </w:r>
      <w:r w:rsidR="00D67E26">
        <w:t>oracle</w:t>
      </w:r>
      <w:r w:rsidR="00D67E26">
        <w:t>的</w:t>
      </w:r>
      <w:r w:rsidR="00D67E26">
        <w:t>sequence</w:t>
      </w:r>
      <w:r w:rsidR="00D67E26">
        <w:t>，自增长的序列号，一般用来存储显示顺序。</w:t>
      </w:r>
    </w:p>
    <w:p w:rsidR="00365238" w:rsidRDefault="00365238" w:rsidP="007F1C29">
      <w:pPr>
        <w:ind w:firstLineChars="200" w:firstLine="420"/>
      </w:pPr>
      <w:r w:rsidRPr="00365238">
        <w:rPr>
          <w:noProof/>
        </w:rPr>
        <w:drawing>
          <wp:inline distT="0" distB="0" distL="0" distR="0" wp14:anchorId="5AB27674" wp14:editId="4315352C">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56800" cy="1062000"/>
                    </a:xfrm>
                    <a:prstGeom prst="rect">
                      <a:avLst/>
                    </a:prstGeom>
                  </pic:spPr>
                </pic:pic>
              </a:graphicData>
            </a:graphic>
          </wp:inline>
        </w:drawing>
      </w:r>
    </w:p>
    <w:p w:rsidR="00E7285D" w:rsidRDefault="00E7285D" w:rsidP="007F1C29">
      <w:pPr>
        <w:ind w:firstLineChars="200" w:firstLine="420"/>
      </w:pPr>
      <w:r>
        <w:t>整个读数据的核心就是</w:t>
      </w:r>
      <w:r>
        <w:t>Sql</w:t>
      </w:r>
      <w:r>
        <w:t>参数化查询，它是最灵活、最直观、性能最优</w:t>
      </w:r>
      <w:r w:rsidR="008D6E76">
        <w:t>的</w:t>
      </w:r>
      <w:r>
        <w:t>查询方式</w:t>
      </w:r>
      <w:r w:rsidR="00F242B9">
        <w:t>，远比其他</w:t>
      </w:r>
      <w:r w:rsidR="00F242B9">
        <w:t>ORM</w:t>
      </w:r>
      <w:r w:rsidR="00F242B9">
        <w:t>生成的查询好控制</w:t>
      </w:r>
      <w:r>
        <w:t>。</w:t>
      </w:r>
    </w:p>
    <w:p w:rsidR="00B500F1" w:rsidRPr="007F1C29" w:rsidRDefault="00B500F1" w:rsidP="007F1C29">
      <w:pPr>
        <w:ind w:firstLineChars="200" w:firstLine="420"/>
      </w:pPr>
      <w:r>
        <w:t>需要特殊说明的是，</w:t>
      </w:r>
      <w:r w:rsidRPr="00B36C36">
        <w:rPr>
          <w:highlight w:val="yellow"/>
        </w:rPr>
        <w:t>通过</w:t>
      </w:r>
      <w:r w:rsidRPr="00B36C36">
        <w:rPr>
          <w:highlight w:val="yellow"/>
        </w:rPr>
        <w:t>Sql</w:t>
      </w:r>
      <w:r w:rsidRPr="00B36C36">
        <w:rPr>
          <w:highlight w:val="yellow"/>
        </w:rPr>
        <w:t>参数查询的方式，</w:t>
      </w:r>
      <w:r w:rsidR="00D96AFC" w:rsidRPr="00B36C36">
        <w:rPr>
          <w:highlight w:val="yellow"/>
        </w:rPr>
        <w:t>结果</w:t>
      </w:r>
      <w:r w:rsidRPr="00B36C36">
        <w:rPr>
          <w:highlight w:val="yellow"/>
        </w:rPr>
        <w:t>不管是实体列表还是单个实体，</w:t>
      </w:r>
      <w:r w:rsidRPr="00B36C36">
        <w:rPr>
          <w:highlight w:val="yellow"/>
        </w:rPr>
        <w:t>Sql</w:t>
      </w:r>
      <w:r w:rsidRPr="00B36C36">
        <w:rPr>
          <w:highlight w:val="yellow"/>
        </w:rPr>
        <w:t>语句中的列都无需和实体属性一一对应，按需查询即可</w:t>
      </w:r>
      <w:r>
        <w:t>，</w:t>
      </w:r>
      <w:r w:rsidR="00F01829">
        <w:t>前面</w:t>
      </w:r>
      <w:r w:rsidR="00F01829">
        <w:t>“</w:t>
      </w:r>
      <w:r w:rsidR="00D96AFC">
        <w:t>数据对象</w:t>
      </w:r>
      <w:r w:rsidR="00F01829">
        <w:t>”</w:t>
      </w:r>
      <w:r w:rsidR="00D96AFC">
        <w:t>中已介绍，因为</w:t>
      </w:r>
      <w:r w:rsidR="00D96AFC">
        <w:t>Entity</w:t>
      </w:r>
      <w:r w:rsidR="00D96AFC">
        <w:t>继承自</w:t>
      </w:r>
      <w:r w:rsidR="00D96AFC">
        <w:t>Row</w:t>
      </w:r>
      <w:r w:rsidR="00D96AFC">
        <w:t>，最终使用单元格</w:t>
      </w:r>
      <w:r w:rsidR="00D96AFC">
        <w:t>Cell</w:t>
      </w:r>
      <w:r w:rsidR="00D96AFC">
        <w:t>存储数据，而实体属性只是对</w:t>
      </w:r>
      <w:r w:rsidR="00D96AFC">
        <w:t>Cell</w:t>
      </w:r>
      <w:r w:rsidR="00D96AFC">
        <w:t>的封装，</w:t>
      </w:r>
      <w:r w:rsidR="00B12F64">
        <w:t>当</w:t>
      </w:r>
      <w:r w:rsidR="00B12F64">
        <w:t>Sql</w:t>
      </w:r>
      <w:r w:rsidR="00B12F64">
        <w:t>查询语句中缺少</w:t>
      </w:r>
      <w:r w:rsidR="00517401">
        <w:t>或多出</w:t>
      </w:r>
      <w:r w:rsidR="00B12F64">
        <w:t>某些列时</w:t>
      </w:r>
      <w:r w:rsidR="00147DD1">
        <w:t>，能正常进行序列化</w:t>
      </w:r>
      <w:r w:rsidR="005F1875">
        <w:t>、</w:t>
      </w:r>
      <w:r w:rsidR="00147DD1">
        <w:t>反序列化</w:t>
      </w:r>
      <w:r w:rsidR="005F1875">
        <w:t>、类型转换</w:t>
      </w:r>
      <w:r w:rsidR="00147DD1">
        <w:t>，</w:t>
      </w:r>
      <w:r w:rsidR="00051B06">
        <w:t>只是在访问缺少的属性时异常，</w:t>
      </w:r>
      <w:r w:rsidR="00B36C36">
        <w:t>这样增加了很大的灵活性，比如：某列内容多但不需要显示，</w:t>
      </w:r>
      <w:r w:rsidR="004F4C8A">
        <w:t>查询时为提高性能减少数据量就可以不查询该列，</w:t>
      </w:r>
      <w:r w:rsidR="005F1875">
        <w:t>但前端其他列的绑定都不受影响。</w:t>
      </w:r>
      <w:r w:rsidR="00267813">
        <w:t>Sql</w:t>
      </w:r>
      <w:r w:rsidR="00267813">
        <w:t>查询语句中也可以</w:t>
      </w:r>
      <w:r w:rsidR="002E5ACF">
        <w:t>比实体属性</w:t>
      </w:r>
      <w:r w:rsidR="00267813">
        <w:t>多出一些列，</w:t>
      </w:r>
      <w:r w:rsidR="002E5ACF">
        <w:t>比如通过多表联合查询的翻译列等，这些多出的列</w:t>
      </w:r>
      <w:r w:rsidR="00517401">
        <w:t>在绑定显示时同样不受影响。</w:t>
      </w:r>
    </w:p>
    <w:p w:rsidR="006502F4" w:rsidRDefault="006502F4" w:rsidP="00C72347">
      <w:pPr>
        <w:pStyle w:val="3"/>
        <w:numPr>
          <w:ilvl w:val="2"/>
          <w:numId w:val="10"/>
        </w:numPr>
      </w:pPr>
      <w:r>
        <w:rPr>
          <w:rFonts w:hint="eastAsia"/>
        </w:rPr>
        <w:t>写数据</w:t>
      </w:r>
    </w:p>
    <w:p w:rsidR="00FC139E" w:rsidRDefault="00FD3C4B" w:rsidP="00733AC7">
      <w:pPr>
        <w:ind w:firstLineChars="200" w:firstLine="420"/>
      </w:pPr>
      <w:r>
        <w:rPr>
          <w:rFonts w:hint="eastAsia"/>
        </w:rPr>
        <w:t>系统提供</w:t>
      </w:r>
      <w:r w:rsidR="009E50BF">
        <w:rPr>
          <w:rFonts w:hint="eastAsia"/>
        </w:rPr>
        <w:t>两</w:t>
      </w:r>
      <w:r>
        <w:rPr>
          <w:rFonts w:hint="eastAsia"/>
        </w:rPr>
        <w:t>种写数据方式，</w:t>
      </w:r>
      <w:r w:rsidR="003B4523">
        <w:rPr>
          <w:rFonts w:hint="eastAsia"/>
        </w:rPr>
        <w:t>见下图，</w:t>
      </w:r>
      <w:r w:rsidR="00837766">
        <w:rPr>
          <w:rFonts w:hint="eastAsia"/>
        </w:rPr>
        <w:t>第</w:t>
      </w:r>
      <w:r>
        <w:rPr>
          <w:rFonts w:hint="eastAsia"/>
        </w:rPr>
        <w:t>一种</w:t>
      </w:r>
      <w:r w:rsidR="00837766">
        <w:rPr>
          <w:rFonts w:hint="eastAsia"/>
        </w:rPr>
        <w:t>为</w:t>
      </w:r>
      <w:r w:rsidR="009E50BF">
        <w:rPr>
          <w:rFonts w:hint="eastAsia"/>
        </w:rPr>
        <w:t>通过客户端</w:t>
      </w:r>
      <w:r w:rsidR="009E50BF">
        <w:rPr>
          <w:rFonts w:hint="eastAsia"/>
        </w:rPr>
        <w:t>AtX</w:t>
      </w:r>
      <w:r w:rsidR="009E50BF">
        <w:t>xx</w:t>
      </w:r>
      <w:r w:rsidR="009E50BF">
        <w:rPr>
          <w:rFonts w:hint="eastAsia"/>
        </w:rPr>
        <w:t>的写数据</w:t>
      </w:r>
      <w:r w:rsidR="00837766">
        <w:rPr>
          <w:rFonts w:hint="eastAsia"/>
        </w:rPr>
        <w:t>模式，通过</w:t>
      </w:r>
      <w:r w:rsidR="009E50BF">
        <w:rPr>
          <w:rFonts w:hint="eastAsia"/>
        </w:rPr>
        <w:t>这些</w:t>
      </w:r>
      <w:r w:rsidR="00BC0EC3">
        <w:rPr>
          <w:rFonts w:hint="eastAsia"/>
        </w:rPr>
        <w:t>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9E50BF">
        <w:t>最终由</w:t>
      </w:r>
      <w:r w:rsidR="009E50BF" w:rsidRPr="009E50BF">
        <w:t>MySqlAccess</w:t>
      </w:r>
      <w:r w:rsidR="009E50BF">
        <w:t>将数据持久化到数据库，</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9E50BF">
        <w:rPr>
          <w:rFonts w:hint="eastAsia"/>
        </w:rPr>
        <w:t>自动生成；</w:t>
      </w:r>
      <w:r w:rsidR="00FD2324">
        <w:rPr>
          <w:rFonts w:hint="eastAsia"/>
        </w:rPr>
        <w:t>第二种是客户端将需要持久化的数据通过</w:t>
      </w:r>
      <w:r w:rsidR="00FD2324">
        <w:rPr>
          <w:rFonts w:hint="eastAsia"/>
        </w:rPr>
        <w:t>A</w:t>
      </w:r>
      <w:r w:rsidR="00FD2324">
        <w:t>pi</w:t>
      </w:r>
      <w:r w:rsidR="00FD2324">
        <w:t>代理交由</w:t>
      </w:r>
      <w:r w:rsidR="00FD2324">
        <w:rPr>
          <w:rFonts w:hint="eastAsia"/>
        </w:rPr>
        <w:t>服务端</w:t>
      </w:r>
      <w:r w:rsidR="00FD2324">
        <w:t>Service Api</w:t>
      </w:r>
      <w:r w:rsidR="00FD2324">
        <w:t>，再由</w:t>
      </w:r>
      <w:r w:rsidR="00FD2324">
        <w:t>DataProvider</w:t>
      </w:r>
      <w:r w:rsidR="00FD2324">
        <w:t>根据实体</w:t>
      </w:r>
      <w:r w:rsidR="00772658">
        <w:t>模型及状态生成</w:t>
      </w:r>
      <w:r w:rsidR="00772658">
        <w:t>sql</w:t>
      </w:r>
      <w:r w:rsidR="00772658">
        <w:t>语句，最终也是通过</w:t>
      </w:r>
      <w:r w:rsidR="00772658" w:rsidRPr="009E50BF">
        <w:t>MySqlAccess</w:t>
      </w:r>
      <w:r w:rsidR="00772658">
        <w:t>将数据持久化到数据库</w:t>
      </w:r>
      <w:r w:rsidR="00455154">
        <w:t>，同时触发领域事件、同步缓存</w:t>
      </w:r>
      <w:r w:rsidR="00772658">
        <w:t>。</w:t>
      </w:r>
    </w:p>
    <w:p w:rsidR="00837766" w:rsidRDefault="00FC139E" w:rsidP="00733AC7">
      <w:pPr>
        <w:ind w:firstLineChars="200" w:firstLine="420"/>
      </w:pPr>
      <w:r>
        <w:rPr>
          <w:rFonts w:hint="eastAsia"/>
        </w:rPr>
        <w:t>所以两种</w:t>
      </w:r>
      <w:r>
        <w:t>写数据方式都是根据</w:t>
      </w:r>
      <w:r w:rsidRPr="00952F61">
        <w:rPr>
          <w:rFonts w:hint="eastAsia"/>
        </w:rPr>
        <w:t>实体</w:t>
      </w:r>
      <w:r>
        <w:rPr>
          <w:rFonts w:hint="eastAsia"/>
        </w:rPr>
        <w:t>模型及</w:t>
      </w:r>
      <w:r w:rsidRPr="00952F61">
        <w:rPr>
          <w:rFonts w:hint="eastAsia"/>
        </w:rPr>
        <w:t>状态</w:t>
      </w:r>
      <w:r>
        <w:rPr>
          <w:rFonts w:hint="eastAsia"/>
        </w:rPr>
        <w:t>生成</w:t>
      </w:r>
      <w:r>
        <w:rPr>
          <w:rFonts w:hint="eastAsia"/>
        </w:rPr>
        <w:t>sql</w:t>
      </w:r>
      <w:r>
        <w:rPr>
          <w:rFonts w:hint="eastAsia"/>
        </w:rPr>
        <w:t>语句</w:t>
      </w:r>
      <w:r w:rsidRPr="00952F61">
        <w:rPr>
          <w:rFonts w:hint="eastAsia"/>
        </w:rPr>
        <w:t>对数据库进行插入</w:t>
      </w:r>
      <w:r>
        <w:rPr>
          <w:rFonts w:hint="eastAsia"/>
        </w:rPr>
        <w:t>、</w:t>
      </w:r>
      <w:r w:rsidRPr="00952F61">
        <w:rPr>
          <w:rFonts w:hint="eastAsia"/>
        </w:rPr>
        <w:t>更新和删除操作</w:t>
      </w:r>
      <w:r>
        <w:rPr>
          <w:rFonts w:hint="eastAsia"/>
        </w:rPr>
        <w:t>，只是生成</w:t>
      </w:r>
      <w:r>
        <w:rPr>
          <w:rFonts w:hint="eastAsia"/>
        </w:rPr>
        <w:t>sql</w:t>
      </w:r>
      <w:r>
        <w:rPr>
          <w:rFonts w:hint="eastAsia"/>
        </w:rPr>
        <w:t>语句的位置不同，一种在客户端生成，一种在服务端生成。</w:t>
      </w:r>
      <w:r w:rsidRPr="000D36FB">
        <w:rPr>
          <w:rFonts w:hint="eastAsia"/>
          <w:highlight w:val="yellow"/>
        </w:rPr>
        <w:t>原则上整个系统不允许出现含</w:t>
      </w:r>
      <w:r w:rsidRPr="000D36FB">
        <w:rPr>
          <w:rFonts w:hint="eastAsia"/>
          <w:highlight w:val="yellow"/>
        </w:rPr>
        <w:t>in</w:t>
      </w:r>
      <w:r w:rsidRPr="000D36FB">
        <w:rPr>
          <w:highlight w:val="yellow"/>
        </w:rPr>
        <w:t>sert update delete</w:t>
      </w:r>
      <w:r w:rsidRPr="000D36FB">
        <w:rPr>
          <w:highlight w:val="yellow"/>
        </w:rPr>
        <w:t>的</w:t>
      </w:r>
      <w:r w:rsidRPr="000D36FB">
        <w:rPr>
          <w:highlight w:val="yellow"/>
        </w:rPr>
        <w:t>sql</w:t>
      </w:r>
      <w:r w:rsidRPr="000D36FB">
        <w:rPr>
          <w:highlight w:val="yellow"/>
        </w:rPr>
        <w:t>语句，</w:t>
      </w:r>
      <w:r w:rsidR="009202B2">
        <w:rPr>
          <w:highlight w:val="yellow"/>
        </w:rPr>
        <w:t>增删改的</w:t>
      </w:r>
      <w:r w:rsidRPr="000D36FB">
        <w:rPr>
          <w:highlight w:val="yellow"/>
        </w:rPr>
        <w:t>sql</w:t>
      </w:r>
      <w:r w:rsidRPr="000D36FB">
        <w:rPr>
          <w:highlight w:val="yellow"/>
        </w:rPr>
        <w:t>语句</w:t>
      </w:r>
      <w:r w:rsidR="002C16F3">
        <w:rPr>
          <w:highlight w:val="yellow"/>
        </w:rPr>
        <w:t>都</w:t>
      </w:r>
      <w:r w:rsidR="009202B2">
        <w:rPr>
          <w:highlight w:val="yellow"/>
        </w:rPr>
        <w:t>由系统自动生成</w:t>
      </w:r>
      <w:r w:rsidRPr="000D36FB">
        <w:rPr>
          <w:rFonts w:hint="eastAsia"/>
          <w:highlight w:val="yellow"/>
        </w:rPr>
        <w:t>。</w:t>
      </w:r>
    </w:p>
    <w:p w:rsidR="00837766" w:rsidRDefault="007E1103" w:rsidP="007147C8">
      <w:pPr>
        <w:jc w:val="center"/>
      </w:pPr>
      <w:r>
        <w:rPr>
          <w:noProof/>
        </w:rPr>
        <w:lastRenderedPageBreak/>
        <w:drawing>
          <wp:inline distT="0" distB="0" distL="0" distR="0" wp14:anchorId="2C124801" wp14:editId="394491E8">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20400" cy="4413600"/>
                    </a:xfrm>
                    <a:prstGeom prst="rect">
                      <a:avLst/>
                    </a:prstGeom>
                  </pic:spPr>
                </pic:pic>
              </a:graphicData>
            </a:graphic>
          </wp:inline>
        </w:drawing>
      </w:r>
    </w:p>
    <w:p w:rsidR="000A2628" w:rsidRDefault="00FA5AB8" w:rsidP="00FA5AB8">
      <w:pPr>
        <w:ind w:firstLineChars="200" w:firstLine="420"/>
      </w:pPr>
      <w:r>
        <w:rPr>
          <w:rFonts w:hint="eastAsia"/>
        </w:rPr>
        <w:t>保存单个实体数据使用</w:t>
      </w:r>
      <w:r>
        <w:rPr>
          <w:rFonts w:hint="eastAsia"/>
        </w:rPr>
        <w:t>Save</w:t>
      </w:r>
      <w:r>
        <w:t>&lt;T&gt;</w:t>
      </w:r>
      <w:r>
        <w:t>方法，该方法根据实体状态</w:t>
      </w:r>
      <w:r>
        <w:t>IsAdded</w:t>
      </w:r>
      <w:r>
        <w:t>确定是</w:t>
      </w:r>
      <w:r>
        <w:t>insert</w:t>
      </w:r>
      <w:r>
        <w:t>还是</w:t>
      </w:r>
      <w:r>
        <w:t>update</w:t>
      </w:r>
      <w:r>
        <w:t>，当</w:t>
      </w:r>
      <w:r>
        <w:t>update</w:t>
      </w:r>
      <w:r>
        <w:t>时，只将变化的</w:t>
      </w:r>
      <w:r>
        <w:t>Cell(</w:t>
      </w:r>
      <w:r>
        <w:t>根据</w:t>
      </w:r>
      <w:r>
        <w:t>IsChanged</w:t>
      </w:r>
      <w:r>
        <w:t>状态</w:t>
      </w:r>
      <w:r>
        <w:t>)</w:t>
      </w:r>
      <w:r>
        <w:t>生成</w:t>
      </w:r>
      <w:r>
        <w:t>sql</w:t>
      </w:r>
      <w:r>
        <w:t>语句，</w:t>
      </w:r>
      <w:r w:rsidR="005E7747">
        <w:t>服务端还会根据实体的缓存设置进行处理：若已设置按主键缓存，则删除该缓存数据</w:t>
      </w:r>
      <w:r w:rsidR="007C7A82">
        <w:t>以便下次能从数据库读取最新数据</w:t>
      </w:r>
      <w:r w:rsidR="005E7747">
        <w:t>；收集领域事件，在保存成功后统一触发。</w:t>
      </w:r>
    </w:p>
    <w:p w:rsidR="00EC41C0" w:rsidRDefault="00EC41C0" w:rsidP="00FA5AB8">
      <w:pPr>
        <w:ind w:firstLineChars="200" w:firstLine="420"/>
      </w:pPr>
      <w:r w:rsidRPr="00EC41C0">
        <w:rPr>
          <w:noProof/>
        </w:rPr>
        <w:drawing>
          <wp:inline distT="0" distB="0" distL="0" distR="0" wp14:anchorId="02A64286" wp14:editId="4333C869">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20400" cy="900000"/>
                    </a:xfrm>
                    <a:prstGeom prst="rect">
                      <a:avLst/>
                    </a:prstGeom>
                  </pic:spPr>
                </pic:pic>
              </a:graphicData>
            </a:graphic>
          </wp:inline>
        </w:drawing>
      </w:r>
    </w:p>
    <w:p w:rsidR="00C031FE" w:rsidRDefault="00C031FE" w:rsidP="00733AC7">
      <w:pPr>
        <w:ind w:firstLineChars="200" w:firstLine="420"/>
      </w:pPr>
      <w:r>
        <w:t>批量保存</w:t>
      </w:r>
      <w:r>
        <w:rPr>
          <w:rFonts w:hint="eastAsia"/>
        </w:rPr>
        <w:t>实体使用</w:t>
      </w:r>
      <w:r w:rsidRPr="00C031FE">
        <w:t>BatchSave</w:t>
      </w:r>
      <w:r>
        <w:t>方法，</w:t>
      </w:r>
      <w:r w:rsidR="00DA0436">
        <w:t>它</w:t>
      </w:r>
      <w:r>
        <w:t>不是泛型方法，待保存的列表仅需</w:t>
      </w:r>
      <w:r w:rsidRPr="00C031FE">
        <w:t>IList</w:t>
      </w:r>
      <w:r>
        <w:t>，为各种保存提供可能，如</w:t>
      </w:r>
      <w:r>
        <w:rPr>
          <w:rFonts w:hint="eastAsia"/>
        </w:rPr>
        <w:t>单表数据保存</w:t>
      </w:r>
      <w:r>
        <w:t>参数</w:t>
      </w:r>
      <w:r w:rsidR="00DA0436">
        <w:t>可以</w:t>
      </w:r>
      <w:r>
        <w:t>为</w:t>
      </w:r>
      <w:r>
        <w:t>Table&lt;Entity&gt;</w:t>
      </w:r>
      <w:r>
        <w:t>或</w:t>
      </w:r>
      <w:r>
        <w:t>List&lt;Entity&gt;</w:t>
      </w:r>
      <w:r>
        <w:t>，其中</w:t>
      </w:r>
      <w:r>
        <w:t>Table&lt;Entity&gt;</w:t>
      </w:r>
      <w:r>
        <w:t>根据</w:t>
      </w:r>
      <w:r>
        <w:t>DeletedRows</w:t>
      </w:r>
      <w:r>
        <w:t>属性还支持删除操作，</w:t>
      </w:r>
      <w:r>
        <w:t>List&lt;Entity&gt;</w:t>
      </w:r>
      <w:r>
        <w:t>只支持单表的</w:t>
      </w:r>
      <w:r w:rsidR="0095110C">
        <w:t>增改</w:t>
      </w:r>
      <w:r w:rsidR="00DA0436">
        <w:t>；多表保存时参数为</w:t>
      </w:r>
      <w:r w:rsidR="00DA0436">
        <w:t>List&lt;object&gt;</w:t>
      </w:r>
      <w:r w:rsidR="00DA0436">
        <w:t>，列表中每项可以为</w:t>
      </w:r>
      <w:r w:rsidR="00DA0436">
        <w:t>Entity,</w:t>
      </w:r>
      <w:r w:rsidR="00DA0436" w:rsidRPr="00DA0436">
        <w:t xml:space="preserve"> </w:t>
      </w:r>
      <w:r w:rsidR="00DA0436">
        <w:t>Table&lt;Entity&gt;</w:t>
      </w:r>
      <w:r w:rsidR="00DA0436">
        <w:t>或</w:t>
      </w:r>
      <w:r w:rsidR="00DA0436">
        <w:t>List&lt;Entity&gt;</w:t>
      </w:r>
      <w:r w:rsidR="00DA0436">
        <w:t>，这就满足了批量保存的所有场景，并且生成</w:t>
      </w:r>
      <w:r w:rsidR="00DA0436">
        <w:t>sql</w:t>
      </w:r>
      <w:r w:rsidR="00DA0436">
        <w:t>语句的执行顺序严格按照</w:t>
      </w:r>
      <w:r w:rsidR="00DA0436">
        <w:t>List&lt;object&gt;</w:t>
      </w:r>
      <w:r w:rsidR="00DA0436">
        <w:t>中的顺序，避免存在主外键关系的数据批量保存时</w:t>
      </w:r>
      <w:r w:rsidR="00633D34">
        <w:t>的异常</w:t>
      </w:r>
      <w:r w:rsidR="00DA0436">
        <w:t>。</w:t>
      </w:r>
      <w:r w:rsidR="00A350F3">
        <w:t>服务端</w:t>
      </w:r>
      <w:r w:rsidR="00A350F3">
        <w:t>DataProvider</w:t>
      </w:r>
      <w:r w:rsidR="00A350F3">
        <w:t>保存成功后</w:t>
      </w:r>
      <w:r w:rsidR="00A350F3">
        <w:rPr>
          <w:rFonts w:hint="eastAsia"/>
        </w:rPr>
        <w:t>会对所有实体触发领域事件和同步缓存操作。</w:t>
      </w:r>
    </w:p>
    <w:p w:rsidR="00C031FE" w:rsidRDefault="00D84963" w:rsidP="00733AC7">
      <w:pPr>
        <w:ind w:firstLineChars="200" w:firstLine="420"/>
      </w:pPr>
      <w:r w:rsidRPr="00D84963">
        <w:rPr>
          <w:noProof/>
        </w:rPr>
        <w:drawing>
          <wp:inline distT="0" distB="0" distL="0" distR="0" wp14:anchorId="4777DB46" wp14:editId="0E11E085">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24800" cy="1090800"/>
                    </a:xfrm>
                    <a:prstGeom prst="rect">
                      <a:avLst/>
                    </a:prstGeom>
                  </pic:spPr>
                </pic:pic>
              </a:graphicData>
            </a:graphic>
          </wp:inline>
        </w:drawing>
      </w:r>
    </w:p>
    <w:p w:rsidR="00C031FE" w:rsidRDefault="004C27B4" w:rsidP="00733AC7">
      <w:pPr>
        <w:ind w:firstLineChars="200" w:firstLine="420"/>
      </w:pPr>
      <w:r>
        <w:lastRenderedPageBreak/>
        <w:t>删除方法包括删除单个实体、批量删除实体，</w:t>
      </w:r>
      <w:r w:rsidRPr="001333D3">
        <w:rPr>
          <w:highlight w:val="yellow"/>
        </w:rPr>
        <w:t>删除单个</w:t>
      </w:r>
      <w:r w:rsidRPr="001333D3">
        <w:rPr>
          <w:rFonts w:hint="eastAsia"/>
          <w:highlight w:val="yellow"/>
        </w:rPr>
        <w:t>实体</w:t>
      </w:r>
      <w:r w:rsidRPr="001333D3">
        <w:rPr>
          <w:highlight w:val="yellow"/>
        </w:rPr>
        <w:t>DelByID</w:t>
      </w:r>
      <w:r w:rsidRPr="001333D3">
        <w:rPr>
          <w:highlight w:val="yellow"/>
        </w:rPr>
        <w:t>可以只给定</w:t>
      </w:r>
      <w:r w:rsidRPr="001333D3">
        <w:rPr>
          <w:highlight w:val="yellow"/>
        </w:rPr>
        <w:t>id</w:t>
      </w:r>
      <w:r w:rsidRPr="001333D3">
        <w:rPr>
          <w:highlight w:val="yellow"/>
        </w:rPr>
        <w:t>，</w:t>
      </w:r>
      <w:r w:rsidR="001333D3" w:rsidRPr="001333D3">
        <w:rPr>
          <w:rFonts w:hint="eastAsia"/>
          <w:highlight w:val="yellow"/>
        </w:rPr>
        <w:t>但内部未通过</w:t>
      </w:r>
      <w:r w:rsidR="001333D3" w:rsidRPr="001333D3">
        <w:rPr>
          <w:rFonts w:hint="eastAsia"/>
          <w:highlight w:val="yellow"/>
        </w:rPr>
        <w:t>On</w:t>
      </w:r>
      <w:r w:rsidR="001333D3" w:rsidRPr="001333D3">
        <w:rPr>
          <w:highlight w:val="yellow"/>
        </w:rPr>
        <w:t>Deleting</w:t>
      </w:r>
      <w:r w:rsidR="001333D3" w:rsidRPr="001333D3">
        <w:rPr>
          <w:highlight w:val="yellow"/>
        </w:rPr>
        <w:t>校验直接删除，所以要统一经过业务校验请使用</w:t>
      </w:r>
      <w:r w:rsidR="001333D3" w:rsidRPr="001333D3">
        <w:rPr>
          <w:highlight w:val="yellow"/>
        </w:rPr>
        <w:t>Delete&lt;T&gt;</w:t>
      </w:r>
      <w:r w:rsidR="001333D3" w:rsidRPr="001333D3">
        <w:rPr>
          <w:highlight w:val="yellow"/>
        </w:rPr>
        <w:t>或</w:t>
      </w:r>
      <w:r w:rsidR="001333D3" w:rsidRPr="001333D3">
        <w:rPr>
          <w:highlight w:val="yellow"/>
        </w:rPr>
        <w:t>BatchDelete</w:t>
      </w:r>
      <w:r w:rsidR="001333D3" w:rsidRPr="001333D3">
        <w:rPr>
          <w:highlight w:val="yellow"/>
        </w:rPr>
        <w:t>方法</w:t>
      </w:r>
      <w:r w:rsidR="001333D3">
        <w:t>。使用</w:t>
      </w:r>
      <w:r w:rsidRPr="004C27B4">
        <w:t>BatchDelete</w:t>
      </w:r>
      <w:r>
        <w:t>的参数和</w:t>
      </w:r>
      <w:r w:rsidRPr="00C031FE">
        <w:t>BatchSave</w:t>
      </w:r>
      <w:r>
        <w:t>参数相同，支持单表或多表批量删除。</w:t>
      </w:r>
      <w:r w:rsidR="00DC796A">
        <w:t>服务端</w:t>
      </w:r>
      <w:r w:rsidR="00DC796A">
        <w:t>DataProvider</w:t>
      </w:r>
      <w:r w:rsidR="00DC796A">
        <w:t>同样会</w:t>
      </w:r>
      <w:r w:rsidR="00DC796A">
        <w:rPr>
          <w:rFonts w:hint="eastAsia"/>
        </w:rPr>
        <w:t>在删除</w:t>
      </w:r>
      <w:r w:rsidR="00DC796A">
        <w:t>成功后</w:t>
      </w:r>
      <w:r w:rsidR="00DC796A">
        <w:rPr>
          <w:rFonts w:hint="eastAsia"/>
        </w:rPr>
        <w:t>对所有实体触发领域事件和同步缓存操作。</w:t>
      </w:r>
    </w:p>
    <w:p w:rsidR="00C031FE" w:rsidRDefault="004C27B4" w:rsidP="00733AC7">
      <w:pPr>
        <w:ind w:firstLineChars="200" w:firstLine="420"/>
      </w:pPr>
      <w:r w:rsidRPr="004C27B4">
        <w:rPr>
          <w:noProof/>
        </w:rPr>
        <w:drawing>
          <wp:inline distT="0" distB="0" distL="0" distR="0" wp14:anchorId="7BFADA41" wp14:editId="23D7D3A8">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70800" cy="3841200"/>
                    </a:xfrm>
                    <a:prstGeom prst="rect">
                      <a:avLst/>
                    </a:prstGeom>
                  </pic:spPr>
                </pic:pic>
              </a:graphicData>
            </a:graphic>
          </wp:inline>
        </w:drawing>
      </w:r>
    </w:p>
    <w:p w:rsidR="008072CF" w:rsidRDefault="008072CF" w:rsidP="00733AC7">
      <w:pPr>
        <w:ind w:firstLineChars="200" w:firstLine="420"/>
      </w:pPr>
      <w:r w:rsidRPr="00C4002C">
        <w:rPr>
          <w:rFonts w:hint="eastAsia"/>
          <w:highlight w:val="yellow"/>
        </w:rPr>
        <w:t>Exec</w:t>
      </w:r>
      <w:r w:rsidRPr="00C4002C">
        <w:rPr>
          <w:rFonts w:hint="eastAsia"/>
          <w:highlight w:val="yellow"/>
        </w:rPr>
        <w:t>和</w:t>
      </w:r>
      <w:r w:rsidRPr="00C4002C">
        <w:rPr>
          <w:rFonts w:hint="eastAsia"/>
          <w:highlight w:val="yellow"/>
        </w:rPr>
        <w:t>BatchExec</w:t>
      </w:r>
      <w:r w:rsidRPr="00C4002C">
        <w:rPr>
          <w:highlight w:val="yellow"/>
        </w:rPr>
        <w:t>是直接执行</w:t>
      </w:r>
      <w:r w:rsidRPr="00C4002C">
        <w:rPr>
          <w:highlight w:val="yellow"/>
        </w:rPr>
        <w:t>sql</w:t>
      </w:r>
      <w:r w:rsidRPr="00C4002C">
        <w:rPr>
          <w:highlight w:val="yellow"/>
        </w:rPr>
        <w:t>语句，业务开发时禁止使用。</w:t>
      </w:r>
    </w:p>
    <w:p w:rsidR="00FD3CF8" w:rsidRDefault="00FD3CF8" w:rsidP="00FD3CF8">
      <w:pPr>
        <w:pStyle w:val="3"/>
        <w:numPr>
          <w:ilvl w:val="2"/>
          <w:numId w:val="10"/>
        </w:numPr>
      </w:pPr>
      <w:r>
        <w:t>领域事件</w:t>
      </w:r>
    </w:p>
    <w:p w:rsidR="00B32144" w:rsidRDefault="00B82FF1" w:rsidP="00950E58">
      <w:pPr>
        <w:ind w:firstLineChars="200" w:firstLine="420"/>
      </w:pPr>
      <w:r>
        <w:t>领域事件底层使用的</w:t>
      </w:r>
      <w:r w:rsidR="00B32144">
        <w:t>EventBus</w:t>
      </w:r>
      <w:r w:rsidR="00B32144">
        <w:t>技术实现细节请参见</w:t>
      </w:r>
      <w:r w:rsidR="00B32144">
        <w:t>“</w:t>
      </w:r>
      <w:r w:rsidR="00B32144">
        <w:t>基础功能</w:t>
      </w:r>
      <w:r w:rsidR="00B32144">
        <w:t>”</w:t>
      </w:r>
      <w:r w:rsidR="00B32144">
        <w:t>的</w:t>
      </w:r>
      <w:r w:rsidR="00DF5D50">
        <w:t>相关内容</w:t>
      </w:r>
      <w:r w:rsidR="00B32144">
        <w:t>，这里主要描述业务开发过程中的应用。</w:t>
      </w:r>
    </w:p>
    <w:p w:rsidR="00FD3CF8" w:rsidRDefault="00950E58" w:rsidP="00950E58">
      <w:pPr>
        <w:ind w:firstLineChars="200" w:firstLine="420"/>
      </w:pPr>
      <w:r>
        <w:t>领域事件是实体触发的事件，一般在修改属性、保存或删除后触发，</w:t>
      </w:r>
      <w:r w:rsidR="00211E9A">
        <w:t>类似</w:t>
      </w:r>
      <w:r>
        <w:t>于数据库触发器的概念，</w:t>
      </w:r>
      <w:r w:rsidR="00211E9A">
        <w:t>领域事件能减少业务之间的耦合，比如用户手机号码修改后需要发送</w:t>
      </w:r>
      <w:r w:rsidR="00211E9A">
        <w:t>email</w:t>
      </w:r>
      <w:r w:rsidR="00211E9A">
        <w:t>通知，实现时若将发送</w:t>
      </w:r>
      <w:r w:rsidR="00211E9A">
        <w:t>email</w:t>
      </w:r>
      <w:r w:rsidR="00211E9A">
        <w:t>通知的功能和保存手机号码写在一起，那么再添加</w:t>
      </w:r>
      <w:r w:rsidR="00211E9A">
        <w:t>“</w:t>
      </w:r>
      <w:r w:rsidR="00211E9A">
        <w:t>向新号码发送通知</w:t>
      </w:r>
      <w:r w:rsidR="00211E9A">
        <w:t>”</w:t>
      </w:r>
      <w:r w:rsidR="00211E9A">
        <w:t>的功能就会</w:t>
      </w:r>
      <w:r w:rsidR="003E0787">
        <w:t>变动非常大，甚至跨服务添加</w:t>
      </w:r>
      <w:r w:rsidR="009966B5">
        <w:t>该</w:t>
      </w:r>
      <w:r w:rsidR="003E0787">
        <w:t>功能时无法实现，关键因为和</w:t>
      </w:r>
      <w:r w:rsidR="003E0787">
        <w:t>“</w:t>
      </w:r>
      <w:r w:rsidR="003E0787">
        <w:t>保存手机号码</w:t>
      </w:r>
      <w:r w:rsidR="003E0787">
        <w:t>”</w:t>
      </w:r>
      <w:r w:rsidR="003E0787">
        <w:t>耦合的过紧，这时采用领域事件就能解决该问题，</w:t>
      </w:r>
      <w:r w:rsidR="003E0787">
        <w:t>“</w:t>
      </w:r>
      <w:r w:rsidR="003E0787">
        <w:t>保存手机号码</w:t>
      </w:r>
      <w:r w:rsidR="003E0787">
        <w:t>”</w:t>
      </w:r>
      <w:r w:rsidR="003E0787">
        <w:t>后触发一个手机号码变化事件，</w:t>
      </w:r>
      <w:r w:rsidR="00B515E1">
        <w:t>该事件可以是本地事件或远程事件，后续的</w:t>
      </w:r>
      <w:r w:rsidR="008E4A1A">
        <w:t>其他</w:t>
      </w:r>
      <w:r w:rsidR="00B515E1">
        <w:t>功能就可以订阅该事件执行</w:t>
      </w:r>
      <w:r w:rsidR="008E4A1A">
        <w:t>相应处理即可，增加或停用后续功能都不会对</w:t>
      </w:r>
      <w:r w:rsidR="008E4A1A">
        <w:t>“</w:t>
      </w:r>
      <w:r w:rsidR="008E4A1A">
        <w:t>保存手机号码</w:t>
      </w:r>
      <w:r w:rsidR="008E4A1A">
        <w:t>”</w:t>
      </w:r>
      <w:r w:rsidR="008E4A1A">
        <w:t>造成影响，并且他们之间也互不影响，</w:t>
      </w:r>
      <w:r w:rsidR="001373DB">
        <w:t>还</w:t>
      </w:r>
      <w:r w:rsidR="008E4A1A">
        <w:t>可以跨服务处理。</w:t>
      </w:r>
      <w:r w:rsidR="002200AD">
        <w:t>系统内置一些常用的领域事件：</w:t>
      </w:r>
    </w:p>
    <w:p w:rsidR="00482D61" w:rsidRDefault="0024134D" w:rsidP="00950E58">
      <w:pPr>
        <w:ind w:firstLineChars="200" w:firstLine="420"/>
      </w:pPr>
      <w:r w:rsidRPr="0024134D">
        <w:rPr>
          <w:noProof/>
        </w:rPr>
        <w:lastRenderedPageBreak/>
        <w:drawing>
          <wp:inline distT="0" distB="0" distL="0" distR="0" wp14:anchorId="5AF1E450" wp14:editId="3DC5DFBE">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22800" cy="4010400"/>
                    </a:xfrm>
                    <a:prstGeom prst="rect">
                      <a:avLst/>
                    </a:prstGeom>
                  </pic:spPr>
                </pic:pic>
              </a:graphicData>
            </a:graphic>
          </wp:inline>
        </w:drawing>
      </w:r>
    </w:p>
    <w:p w:rsidR="0024134D" w:rsidRDefault="0024134D" w:rsidP="00950E58">
      <w:pPr>
        <w:ind w:firstLineChars="200" w:firstLine="420"/>
      </w:pPr>
      <w:r>
        <w:t>这些事件可以通过实体标签进行配置</w:t>
      </w:r>
      <w:r w:rsidR="00CF252F">
        <w:t>，并且支持同时触发多个事件</w:t>
      </w:r>
      <w:r>
        <w:t>：</w:t>
      </w:r>
    </w:p>
    <w:p w:rsidR="0024134D" w:rsidRDefault="00504EB7" w:rsidP="00950E58">
      <w:pPr>
        <w:ind w:firstLineChars="200" w:firstLine="420"/>
      </w:pPr>
      <w:r w:rsidRPr="00504EB7">
        <w:rPr>
          <w:noProof/>
        </w:rPr>
        <w:drawing>
          <wp:inline distT="0" distB="0" distL="0" distR="0" wp14:anchorId="78FCEFA1" wp14:editId="49AD2E41">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02000" cy="1569600"/>
                    </a:xfrm>
                    <a:prstGeom prst="rect">
                      <a:avLst/>
                    </a:prstGeom>
                  </pic:spPr>
                </pic:pic>
              </a:graphicData>
            </a:graphic>
          </wp:inline>
        </w:drawing>
      </w:r>
    </w:p>
    <w:p w:rsidR="00CF252F" w:rsidRDefault="00CF252F" w:rsidP="00950E58">
      <w:pPr>
        <w:ind w:firstLineChars="200" w:firstLine="420"/>
      </w:pPr>
      <w:r>
        <w:t>也可以通过</w:t>
      </w:r>
      <w:r>
        <w:t>Entity</w:t>
      </w:r>
      <w:r>
        <w:t>的</w:t>
      </w:r>
      <w:r w:rsidRPr="00CF252F">
        <w:t>AddDomainEvent</w:t>
      </w:r>
      <w:r w:rsidR="00E774FB">
        <w:t>方法添加自定义事件，比如在某属性修改</w:t>
      </w:r>
      <w:r w:rsidR="00EA5440">
        <w:t>时调用</w:t>
      </w:r>
      <w:r w:rsidR="00EA5440" w:rsidRPr="00CF252F">
        <w:t>AddDomainEvent</w:t>
      </w:r>
      <w:r w:rsidR="00EA5440">
        <w:t>添加新事件，</w:t>
      </w:r>
      <w:r w:rsidR="001973C3">
        <w:t>Api</w:t>
      </w:r>
      <w:r w:rsidR="001973C3">
        <w:t>调用结束</w:t>
      </w:r>
      <w:r w:rsidR="00EA5440">
        <w:t>后会触发这些事件。</w:t>
      </w:r>
    </w:p>
    <w:p w:rsidR="001973C3" w:rsidRDefault="001973C3" w:rsidP="00950E58">
      <w:pPr>
        <w:ind w:firstLineChars="200" w:firstLine="420"/>
      </w:pPr>
      <w:r w:rsidRPr="001973C3">
        <w:rPr>
          <w:noProof/>
        </w:rPr>
        <w:drawing>
          <wp:inline distT="0" distB="0" distL="0" distR="0" wp14:anchorId="7E01680A" wp14:editId="5AF39718">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41600" cy="727200"/>
                    </a:xfrm>
                    <a:prstGeom prst="rect">
                      <a:avLst/>
                    </a:prstGeom>
                  </pic:spPr>
                </pic:pic>
              </a:graphicData>
            </a:graphic>
          </wp:inline>
        </w:drawing>
      </w:r>
    </w:p>
    <w:p w:rsidR="00B32144" w:rsidRDefault="00EB0335" w:rsidP="00950E58">
      <w:pPr>
        <w:ind w:firstLineChars="200" w:firstLine="420"/>
      </w:pPr>
      <w:r w:rsidRPr="00EB0335">
        <w:rPr>
          <w:noProof/>
        </w:rPr>
        <w:lastRenderedPageBreak/>
        <w:drawing>
          <wp:inline distT="0" distB="0" distL="0" distR="0" wp14:anchorId="54403549" wp14:editId="5DD7C5CC">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43200" cy="2214000"/>
                    </a:xfrm>
                    <a:prstGeom prst="rect">
                      <a:avLst/>
                    </a:prstGeom>
                  </pic:spPr>
                </pic:pic>
              </a:graphicData>
            </a:graphic>
          </wp:inline>
        </w:drawing>
      </w:r>
    </w:p>
    <w:p w:rsidR="00AA285B" w:rsidRDefault="00EB0335" w:rsidP="00950E58">
      <w:pPr>
        <w:ind w:firstLineChars="200" w:firstLine="420"/>
      </w:pPr>
      <w:r>
        <w:t>以下为实体的增删改和属性值变化的</w:t>
      </w:r>
      <w:r w:rsidR="00AA285B">
        <w:t>领域事件</w:t>
      </w:r>
      <w:r>
        <w:t>处理</w:t>
      </w:r>
      <w:r w:rsidR="00430785">
        <w:t>，增删改的基类都是泛型，</w:t>
      </w:r>
      <w:r w:rsidR="00430785" w:rsidRPr="008A2D24">
        <w:rPr>
          <w:highlight w:val="yellow"/>
        </w:rPr>
        <w:t>支持不同实体</w:t>
      </w:r>
      <w:r w:rsidR="008A2D24" w:rsidRPr="008A2D24">
        <w:rPr>
          <w:highlight w:val="yellow"/>
        </w:rPr>
        <w:t>类型</w:t>
      </w:r>
      <w:r w:rsidR="00430785" w:rsidRPr="008A2D24">
        <w:rPr>
          <w:highlight w:val="yellow"/>
        </w:rPr>
        <w:t>分别处理</w:t>
      </w:r>
      <w:r w:rsidR="008A2D24">
        <w:t>，如继承</w:t>
      </w:r>
      <w:r w:rsidR="008A2D24" w:rsidRPr="008A2D24">
        <w:t>InsertEventHandler&lt;User&gt;</w:t>
      </w:r>
      <w:r w:rsidR="008A2D24">
        <w:t>的</w:t>
      </w:r>
      <w:r w:rsidR="00F146A8">
        <w:t>类</w:t>
      </w:r>
      <w:r w:rsidR="008A2D24">
        <w:t>只负责</w:t>
      </w:r>
      <w:r w:rsidR="00F146A8">
        <w:t>处理</w:t>
      </w:r>
      <w:r w:rsidR="008A2D24">
        <w:t>User</w:t>
      </w:r>
      <w:r w:rsidR="00F146A8">
        <w:t>的</w:t>
      </w:r>
      <w:r w:rsidR="008A2D24">
        <w:t>插入事件，继承</w:t>
      </w:r>
      <w:r w:rsidR="008A2D24">
        <w:t>InsertEventHandler&lt;Role</w:t>
      </w:r>
      <w:r w:rsidR="008A2D24" w:rsidRPr="008A2D24">
        <w:t>&gt;</w:t>
      </w:r>
      <w:r w:rsidR="00F146A8">
        <w:t>的类只负责处理</w:t>
      </w:r>
      <w:r w:rsidR="00F146A8">
        <w:t>Role</w:t>
      </w:r>
      <w:r w:rsidR="00F146A8">
        <w:t>的插入事件</w:t>
      </w:r>
      <w:r w:rsidR="008A2D24">
        <w:rPr>
          <w:rFonts w:hint="eastAsia"/>
        </w:rPr>
        <w:t>，</w:t>
      </w:r>
      <w:r w:rsidR="00137DA0" w:rsidRPr="00137DA0">
        <w:rPr>
          <w:rFonts w:hint="eastAsia"/>
          <w:highlight w:val="yellow"/>
        </w:rPr>
        <w:t>在</w:t>
      </w:r>
      <w:r w:rsidR="00137DA0" w:rsidRPr="00137DA0">
        <w:rPr>
          <w:highlight w:val="yellow"/>
        </w:rPr>
        <w:t>同一程序集的</w:t>
      </w:r>
      <w:r w:rsidR="008A2D24" w:rsidRPr="00137DA0">
        <w:rPr>
          <w:highlight w:val="yellow"/>
        </w:rPr>
        <w:t>同一</w:t>
      </w:r>
      <w:r w:rsidR="00137DA0" w:rsidRPr="00137DA0">
        <w:rPr>
          <w:highlight w:val="yellow"/>
        </w:rPr>
        <w:t>事件</w:t>
      </w:r>
      <w:r w:rsidR="008A2D24" w:rsidRPr="00137DA0">
        <w:rPr>
          <w:highlight w:val="yellow"/>
        </w:rPr>
        <w:t>类型</w:t>
      </w:r>
      <w:r w:rsidR="00137DA0" w:rsidRPr="00137DA0">
        <w:rPr>
          <w:highlight w:val="yellow"/>
        </w:rPr>
        <w:t>的</w:t>
      </w:r>
      <w:r w:rsidR="008A2D24" w:rsidRPr="00137DA0">
        <w:rPr>
          <w:highlight w:val="yellow"/>
        </w:rPr>
        <w:t>处理</w:t>
      </w:r>
      <w:r w:rsidR="00137DA0" w:rsidRPr="00137DA0">
        <w:rPr>
          <w:highlight w:val="yellow"/>
        </w:rPr>
        <w:t>类只支持一个</w:t>
      </w:r>
      <w:r w:rsidR="00137DA0">
        <w:t>，如继承</w:t>
      </w:r>
      <w:r w:rsidR="00137DA0" w:rsidRPr="008A2D24">
        <w:t>InsertEventHandler&lt;User&gt;</w:t>
      </w:r>
      <w:r w:rsidR="00137DA0">
        <w:t>的类若有多个，则只有一个有效</w:t>
      </w:r>
      <w:r w:rsidR="00E07AAE">
        <w:t>，这样也避免多个</w:t>
      </w:r>
      <w:r w:rsidR="00C227C1">
        <w:t>同类</w:t>
      </w:r>
      <w:r w:rsidR="00E07AAE">
        <w:t>处理造成的混乱和冲突</w:t>
      </w:r>
      <w:r w:rsidR="00137DA0">
        <w:t>。</w:t>
      </w:r>
    </w:p>
    <w:p w:rsidR="001973C3" w:rsidRDefault="00EB0335" w:rsidP="00950E58">
      <w:pPr>
        <w:ind w:firstLineChars="200" w:firstLine="420"/>
      </w:pPr>
      <w:r w:rsidRPr="00EB0335">
        <w:rPr>
          <w:noProof/>
        </w:rPr>
        <w:drawing>
          <wp:inline distT="0" distB="0" distL="0" distR="0" wp14:anchorId="4E06DD7D" wp14:editId="4AD86C8C">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94000" cy="3675600"/>
                    </a:xfrm>
                    <a:prstGeom prst="rect">
                      <a:avLst/>
                    </a:prstGeom>
                  </pic:spPr>
                </pic:pic>
              </a:graphicData>
            </a:graphic>
          </wp:inline>
        </w:drawing>
      </w:r>
    </w:p>
    <w:p w:rsidR="003D1027" w:rsidRDefault="003D1027" w:rsidP="003D1027">
      <w:pPr>
        <w:pStyle w:val="3"/>
        <w:numPr>
          <w:ilvl w:val="2"/>
          <w:numId w:val="10"/>
        </w:numPr>
      </w:pPr>
      <w:r>
        <w:t>缓存</w:t>
      </w:r>
    </w:p>
    <w:p w:rsidR="003D1027" w:rsidRDefault="004635B8" w:rsidP="004C3B07">
      <w:pPr>
        <w:ind w:firstLineChars="200" w:firstLine="420"/>
      </w:pPr>
      <w:r>
        <w:t>服务端</w:t>
      </w:r>
      <w:r>
        <w:t>DataProvider</w:t>
      </w:r>
      <w:r>
        <w:t>的</w:t>
      </w:r>
      <w:r w:rsidR="004C3B07">
        <w:t>缓存</w:t>
      </w:r>
      <w:r>
        <w:t>原则为：当实体已配置缓存标签时，读取单个实体时首先从</w:t>
      </w:r>
      <w:r>
        <w:t>Redis</w:t>
      </w:r>
      <w:r>
        <w:t>缓存查询，缓存中没有再从数据库中查询并将结果缓存以备下次查询，</w:t>
      </w:r>
      <w:r w:rsidR="00704EE8">
        <w:rPr>
          <w:rFonts w:hint="eastAsia"/>
        </w:rPr>
        <w:t>的</w:t>
      </w:r>
      <w:r>
        <w:t>保存或删除实体后从缓存中也删除</w:t>
      </w:r>
      <w:r w:rsidR="00704EE8">
        <w:t>这些实体，</w:t>
      </w:r>
      <w:r>
        <w:t>避免从缓存中查询出脏数据</w:t>
      </w:r>
      <w:r w:rsidR="00704EE8">
        <w:t>的情况</w:t>
      </w:r>
      <w:r w:rsidR="00D03390">
        <w:t>。</w:t>
      </w:r>
      <w:r w:rsidR="00A73A69">
        <w:t>需要特殊说明的是：</w:t>
      </w:r>
      <w:r w:rsidR="00A73A69" w:rsidRPr="00793098">
        <w:rPr>
          <w:highlight w:val="yellow"/>
        </w:rPr>
        <w:t>查询方法中只有</w:t>
      </w:r>
      <w:r w:rsidR="00A73A69" w:rsidRPr="00793098">
        <w:rPr>
          <w:highlight w:val="yellow"/>
        </w:rPr>
        <w:t>GetByID&lt;T&gt;</w:t>
      </w:r>
      <w:r w:rsidR="00A73A69" w:rsidRPr="00793098">
        <w:rPr>
          <w:highlight w:val="yellow"/>
        </w:rPr>
        <w:t>和</w:t>
      </w:r>
      <w:r w:rsidR="00A73A69" w:rsidRPr="00793098">
        <w:rPr>
          <w:highlight w:val="yellow"/>
        </w:rPr>
        <w:t>GetByKey&lt;T&gt;</w:t>
      </w:r>
      <w:r w:rsidR="00A73A69" w:rsidRPr="00793098">
        <w:rPr>
          <w:highlight w:val="yellow"/>
        </w:rPr>
        <w:t>在查询单个实体时首先从缓存中查询，其他</w:t>
      </w:r>
      <w:r w:rsidR="00A73A69" w:rsidRPr="00793098">
        <w:rPr>
          <w:highlight w:val="yellow"/>
        </w:rPr>
        <w:t>sql</w:t>
      </w:r>
      <w:r w:rsidR="00A73A69" w:rsidRPr="00793098">
        <w:rPr>
          <w:highlight w:val="yellow"/>
        </w:rPr>
        <w:t>参数化查询都不支持从缓存中取数据</w:t>
      </w:r>
      <w:r w:rsidR="00D842DE" w:rsidRPr="00793098">
        <w:rPr>
          <w:highlight w:val="yellow"/>
        </w:rPr>
        <w:t>，但</w:t>
      </w:r>
      <w:r w:rsidR="00D842DE" w:rsidRPr="00793098">
        <w:rPr>
          <w:highlight w:val="yellow"/>
        </w:rPr>
        <w:t>Save BatchSave Delete BatchDelete</w:t>
      </w:r>
      <w:r w:rsidR="00D842DE" w:rsidRPr="00793098">
        <w:rPr>
          <w:highlight w:val="yellow"/>
        </w:rPr>
        <w:t>都支持</w:t>
      </w:r>
      <w:r w:rsidR="00793098">
        <w:rPr>
          <w:highlight w:val="yellow"/>
        </w:rPr>
        <w:t>在保存成功后</w:t>
      </w:r>
      <w:r w:rsidR="007C398C">
        <w:rPr>
          <w:highlight w:val="yellow"/>
        </w:rPr>
        <w:t>删除</w:t>
      </w:r>
      <w:r w:rsidR="00D842DE" w:rsidRPr="00793098">
        <w:rPr>
          <w:highlight w:val="yellow"/>
        </w:rPr>
        <w:t>缓存</w:t>
      </w:r>
      <w:r w:rsidR="00A73A69" w:rsidRPr="00793098">
        <w:rPr>
          <w:highlight w:val="yellow"/>
        </w:rPr>
        <w:t>。</w:t>
      </w:r>
    </w:p>
    <w:p w:rsidR="00880005" w:rsidRDefault="00687162" w:rsidP="004C3B07">
      <w:pPr>
        <w:ind w:firstLineChars="200" w:firstLine="420"/>
      </w:pPr>
      <w:r>
        <w:t>实体缓存配置：</w:t>
      </w:r>
    </w:p>
    <w:p w:rsidR="00687162" w:rsidRDefault="00B67357" w:rsidP="004C3B07">
      <w:pPr>
        <w:ind w:firstLineChars="200" w:firstLine="420"/>
      </w:pPr>
      <w:r w:rsidRPr="00B67357">
        <w:rPr>
          <w:noProof/>
        </w:rPr>
        <w:lastRenderedPageBreak/>
        <w:drawing>
          <wp:inline distT="0" distB="0" distL="0" distR="0" wp14:anchorId="5027CFC5" wp14:editId="6C4E80FA">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48800" cy="489600"/>
                    </a:xfrm>
                    <a:prstGeom prst="rect">
                      <a:avLst/>
                    </a:prstGeom>
                  </pic:spPr>
                </pic:pic>
              </a:graphicData>
            </a:graphic>
          </wp:inline>
        </w:drawing>
      </w:r>
    </w:p>
    <w:p w:rsidR="00B67357" w:rsidRDefault="00B67357" w:rsidP="004C3B07">
      <w:pPr>
        <w:ind w:firstLineChars="200" w:firstLine="420"/>
      </w:pPr>
      <w:r>
        <w:t>以上配置表示在缓存</w:t>
      </w:r>
      <w:r>
        <w:t>User</w:t>
      </w:r>
      <w:r>
        <w:t>的键</w:t>
      </w:r>
      <w:r>
        <w:rPr>
          <w:rFonts w:hint="eastAsia"/>
        </w:rPr>
        <w:t>名为：</w:t>
      </w:r>
    </w:p>
    <w:p w:rsidR="00B67357" w:rsidRDefault="00B67357" w:rsidP="004C3B07">
      <w:pPr>
        <w:ind w:firstLineChars="200" w:firstLine="420"/>
      </w:pPr>
      <w:r w:rsidRPr="00B67357">
        <w:rPr>
          <w:noProof/>
        </w:rPr>
        <w:drawing>
          <wp:inline distT="0" distB="0" distL="0" distR="0" wp14:anchorId="5A9D3CAA" wp14:editId="280AD7C8">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371600" cy="1897200"/>
                    </a:xfrm>
                    <a:prstGeom prst="rect">
                      <a:avLst/>
                    </a:prstGeom>
                  </pic:spPr>
                </pic:pic>
              </a:graphicData>
            </a:graphic>
          </wp:inline>
        </w:drawing>
      </w:r>
    </w:p>
    <w:p w:rsidR="00B67357" w:rsidRDefault="00B67357" w:rsidP="004C3B07">
      <w:pPr>
        <w:ind w:firstLineChars="200" w:firstLine="420"/>
      </w:pPr>
      <w:r>
        <w:t>每个</w:t>
      </w:r>
      <w:r>
        <w:t>User</w:t>
      </w:r>
      <w:r>
        <w:t>的缓存内容为</w:t>
      </w:r>
      <w:r>
        <w:t>json</w:t>
      </w:r>
      <w:r>
        <w:t>串：</w:t>
      </w:r>
    </w:p>
    <w:p w:rsidR="00657EAE" w:rsidRPr="003D1027" w:rsidRDefault="00657EAE" w:rsidP="004C3B07">
      <w:pPr>
        <w:ind w:firstLineChars="200" w:firstLine="420"/>
      </w:pPr>
      <w:r w:rsidRPr="00657EAE">
        <w:rPr>
          <w:noProof/>
        </w:rPr>
        <w:drawing>
          <wp:inline distT="0" distB="0" distL="0" distR="0" wp14:anchorId="4C5520D2" wp14:editId="15CD81D3">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14000" cy="2746800"/>
                    </a:xfrm>
                    <a:prstGeom prst="rect">
                      <a:avLst/>
                    </a:prstGeom>
                  </pic:spPr>
                </pic:pic>
              </a:graphicData>
            </a:graphic>
          </wp:inline>
        </w:drawing>
      </w:r>
    </w:p>
    <w:p w:rsidR="00B04746" w:rsidRDefault="00B04746" w:rsidP="005A7FF2">
      <w:pPr>
        <w:pStyle w:val="1"/>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Default="00C02419" w:rsidP="00BC1FE1">
      <w:r>
        <w:rPr>
          <w:noProof/>
        </w:rPr>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E73A43" w:rsidRPr="00BC1FE1" w:rsidRDefault="00BF14DC" w:rsidP="00877442">
      <w:pPr>
        <w:ind w:firstLineChars="200" w:firstLine="420"/>
      </w:pPr>
      <w:r w:rsidRPr="00DA29E7">
        <w:rPr>
          <w:highlight w:val="yellow"/>
        </w:rPr>
        <w:t>目前平台只支持所有微服务连接同一</w:t>
      </w:r>
      <w:r w:rsidRPr="00DA29E7">
        <w:rPr>
          <w:highlight w:val="yellow"/>
        </w:rPr>
        <w:t>RabbitMq</w:t>
      </w:r>
      <w:r w:rsidRPr="00DA29E7">
        <w:rPr>
          <w:highlight w:val="yellow"/>
        </w:rPr>
        <w:t>、同一</w:t>
      </w:r>
      <w:r w:rsidRPr="00DA29E7">
        <w:rPr>
          <w:highlight w:val="yellow"/>
        </w:rPr>
        <w:t>Redis</w:t>
      </w:r>
      <w:r>
        <w:rPr>
          <w:highlight w:val="yellow"/>
        </w:rPr>
        <w:t>，但每个微服务可以连接不同的数据库，详细配置见</w:t>
      </w:r>
      <w:r>
        <w:rPr>
          <w:highlight w:val="yellow"/>
        </w:rPr>
        <w:t>“3.1</w:t>
      </w:r>
      <w:r>
        <w:rPr>
          <w:highlight w:val="yellow"/>
        </w:rPr>
        <w:t>服务配置</w:t>
      </w:r>
      <w:r>
        <w:rPr>
          <w:highlight w:val="yellow"/>
        </w:rPr>
        <w:t>”</w:t>
      </w:r>
      <w:r w:rsidRPr="00DA29E7">
        <w:rPr>
          <w:highlight w:val="yellow"/>
        </w:rPr>
        <w:t>。</w:t>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147AA" w:rsidRDefault="00F51B69" w:rsidP="003B5424">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3B5424" w:rsidRPr="006147AA" w:rsidRDefault="001267BD" w:rsidP="006147AA">
      <w:r>
        <w:rPr>
          <w:noProof/>
        </w:rPr>
        <w:drawing>
          <wp:inline distT="0" distB="0" distL="0" distR="0" wp14:anchorId="17ED7E18" wp14:editId="62B8BBB3">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88710" cy="4147185"/>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bookmarkStart w:id="0" w:name="_GoBack"/>
      <w:bookmarkEnd w:id="0"/>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lastRenderedPageBreak/>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lastRenderedPageBreak/>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lastRenderedPageBreak/>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lastRenderedPageBreak/>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lastRenderedPageBreak/>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lastRenderedPageBreak/>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pPr>
      <w:r>
        <w:rPr>
          <w:rFonts w:hint="eastAsia"/>
        </w:rPr>
        <w:lastRenderedPageBreak/>
        <w:t>下一步</w:t>
      </w: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D70EA3" w:rsidRDefault="00D70EA3" w:rsidP="0035565C">
      <w:pPr>
        <w:pStyle w:val="2"/>
        <w:numPr>
          <w:ilvl w:val="1"/>
          <w:numId w:val="34"/>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35565C">
      <w:pPr>
        <w:pStyle w:val="2"/>
        <w:numPr>
          <w:ilvl w:val="1"/>
          <w:numId w:val="34"/>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35565C">
      <w:pPr>
        <w:pStyle w:val="3"/>
        <w:numPr>
          <w:ilvl w:val="2"/>
          <w:numId w:val="34"/>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35565C">
      <w:pPr>
        <w:pStyle w:val="3"/>
        <w:numPr>
          <w:ilvl w:val="2"/>
          <w:numId w:val="34"/>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4AA8" w:rsidRDefault="00044AA8" w:rsidP="005D1878">
      <w:r>
        <w:separator/>
      </w:r>
    </w:p>
  </w:endnote>
  <w:endnote w:type="continuationSeparator" w:id="0">
    <w:p w:rsidR="00044AA8" w:rsidRDefault="00044AA8"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4AA8" w:rsidRDefault="00044AA8" w:rsidP="005D1878">
      <w:r>
        <w:separator/>
      </w:r>
    </w:p>
  </w:footnote>
  <w:footnote w:type="continuationSeparator" w:id="0">
    <w:p w:rsidR="00044AA8" w:rsidRDefault="00044AA8"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821003D"/>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1">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415B7F3C"/>
    <w:multiLevelType w:val="multilevel"/>
    <w:tmpl w:val="50E844B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5">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7">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9">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0">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4">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4"/>
  </w:num>
  <w:num w:numId="2">
    <w:abstractNumId w:val="28"/>
  </w:num>
  <w:num w:numId="3">
    <w:abstractNumId w:val="23"/>
  </w:num>
  <w:num w:numId="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2"/>
  </w:num>
  <w:num w:numId="6">
    <w:abstractNumId w:val="15"/>
  </w:num>
  <w:num w:numId="7">
    <w:abstractNumId w:val="34"/>
  </w:num>
  <w:num w:numId="8">
    <w:abstractNumId w:val="13"/>
  </w:num>
  <w:num w:numId="9">
    <w:abstractNumId w:val="25"/>
  </w:num>
  <w:num w:numId="10">
    <w:abstractNumId w:val="17"/>
  </w:num>
  <w:num w:numId="11">
    <w:abstractNumId w:val="9"/>
  </w:num>
  <w:num w:numId="12">
    <w:abstractNumId w:val="2"/>
  </w:num>
  <w:num w:numId="13">
    <w:abstractNumId w:val="14"/>
  </w:num>
  <w:num w:numId="14">
    <w:abstractNumId w:val="1"/>
  </w:num>
  <w:num w:numId="15">
    <w:abstractNumId w:val="21"/>
  </w:num>
  <w:num w:numId="16">
    <w:abstractNumId w:val="16"/>
  </w:num>
  <w:num w:numId="17">
    <w:abstractNumId w:val="0"/>
  </w:num>
  <w:num w:numId="18">
    <w:abstractNumId w:val="18"/>
  </w:num>
  <w:num w:numId="19">
    <w:abstractNumId w:val="20"/>
  </w:num>
  <w:num w:numId="20">
    <w:abstractNumId w:val="7"/>
  </w:num>
  <w:num w:numId="21">
    <w:abstractNumId w:val="10"/>
  </w:num>
  <w:num w:numId="22">
    <w:abstractNumId w:val="6"/>
  </w:num>
  <w:num w:numId="23">
    <w:abstractNumId w:val="26"/>
  </w:num>
  <w:num w:numId="24">
    <w:abstractNumId w:val="11"/>
  </w:num>
  <w:num w:numId="25">
    <w:abstractNumId w:val="4"/>
  </w:num>
  <w:num w:numId="26">
    <w:abstractNumId w:val="33"/>
  </w:num>
  <w:num w:numId="27">
    <w:abstractNumId w:val="29"/>
  </w:num>
  <w:num w:numId="28">
    <w:abstractNumId w:val="3"/>
  </w:num>
  <w:num w:numId="29">
    <w:abstractNumId w:val="12"/>
  </w:num>
  <w:num w:numId="30">
    <w:abstractNumId w:val="8"/>
  </w:num>
  <w:num w:numId="31">
    <w:abstractNumId w:val="31"/>
  </w:num>
  <w:num w:numId="32">
    <w:abstractNumId w:val="30"/>
  </w:num>
  <w:num w:numId="33">
    <w:abstractNumId w:val="5"/>
  </w:num>
  <w:num w:numId="34">
    <w:abstractNumId w:val="27"/>
  </w:num>
  <w:num w:numId="35">
    <w:abstractNumId w:val="23"/>
  </w:num>
  <w:num w:numId="36">
    <w:abstractNumId w:val="23"/>
  </w:num>
  <w:num w:numId="37">
    <w:abstractNumId w:val="23"/>
  </w:num>
  <w:num w:numId="38">
    <w:abstractNumId w:val="23"/>
  </w:num>
  <w:num w:numId="39">
    <w:abstractNumId w:val="23"/>
  </w:num>
  <w:num w:numId="40">
    <w:abstractNumId w:val="23"/>
  </w:num>
  <w:num w:numId="41">
    <w:abstractNumId w:val="23"/>
  </w:num>
  <w:num w:numId="42">
    <w:abstractNumId w:val="23"/>
  </w:num>
  <w:num w:numId="43">
    <w:abstractNumId w:val="23"/>
  </w:num>
  <w:num w:numId="44">
    <w:abstractNumId w:val="19"/>
  </w:num>
  <w:num w:numId="45">
    <w:abstractNumId w:val="2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02B52"/>
    <w:rsid w:val="000047D9"/>
    <w:rsid w:val="00010EBF"/>
    <w:rsid w:val="0001217E"/>
    <w:rsid w:val="0001221B"/>
    <w:rsid w:val="000129BD"/>
    <w:rsid w:val="00012DFE"/>
    <w:rsid w:val="000143F6"/>
    <w:rsid w:val="000147B2"/>
    <w:rsid w:val="000173FA"/>
    <w:rsid w:val="00017C17"/>
    <w:rsid w:val="00020BE1"/>
    <w:rsid w:val="00023533"/>
    <w:rsid w:val="0002435D"/>
    <w:rsid w:val="00025320"/>
    <w:rsid w:val="000257E9"/>
    <w:rsid w:val="00030368"/>
    <w:rsid w:val="000322D0"/>
    <w:rsid w:val="000328B3"/>
    <w:rsid w:val="00033A52"/>
    <w:rsid w:val="00033DFC"/>
    <w:rsid w:val="00034D4D"/>
    <w:rsid w:val="00035148"/>
    <w:rsid w:val="0003683D"/>
    <w:rsid w:val="00042AE6"/>
    <w:rsid w:val="000430B1"/>
    <w:rsid w:val="0004395E"/>
    <w:rsid w:val="00043AA4"/>
    <w:rsid w:val="00044AA8"/>
    <w:rsid w:val="000451B3"/>
    <w:rsid w:val="00045527"/>
    <w:rsid w:val="000460DC"/>
    <w:rsid w:val="00046D0A"/>
    <w:rsid w:val="00047461"/>
    <w:rsid w:val="00047B3C"/>
    <w:rsid w:val="0005048A"/>
    <w:rsid w:val="0005065F"/>
    <w:rsid w:val="0005119C"/>
    <w:rsid w:val="000516F6"/>
    <w:rsid w:val="00051B06"/>
    <w:rsid w:val="000520A3"/>
    <w:rsid w:val="00052658"/>
    <w:rsid w:val="000527BB"/>
    <w:rsid w:val="00052F5C"/>
    <w:rsid w:val="000554B2"/>
    <w:rsid w:val="00055B5A"/>
    <w:rsid w:val="000576E5"/>
    <w:rsid w:val="00057AEB"/>
    <w:rsid w:val="000605C5"/>
    <w:rsid w:val="00060701"/>
    <w:rsid w:val="00060BD4"/>
    <w:rsid w:val="00060BEE"/>
    <w:rsid w:val="000610FC"/>
    <w:rsid w:val="000627FB"/>
    <w:rsid w:val="00062A02"/>
    <w:rsid w:val="00063DD0"/>
    <w:rsid w:val="00064BC7"/>
    <w:rsid w:val="00065C26"/>
    <w:rsid w:val="000666EB"/>
    <w:rsid w:val="00067326"/>
    <w:rsid w:val="000708DD"/>
    <w:rsid w:val="00070F7A"/>
    <w:rsid w:val="00071171"/>
    <w:rsid w:val="00075340"/>
    <w:rsid w:val="00075BE0"/>
    <w:rsid w:val="0008050A"/>
    <w:rsid w:val="00080CAF"/>
    <w:rsid w:val="00080FD2"/>
    <w:rsid w:val="00081768"/>
    <w:rsid w:val="0008201A"/>
    <w:rsid w:val="000839D0"/>
    <w:rsid w:val="00083C62"/>
    <w:rsid w:val="000851BE"/>
    <w:rsid w:val="0008546F"/>
    <w:rsid w:val="000871A7"/>
    <w:rsid w:val="00090214"/>
    <w:rsid w:val="00090CCD"/>
    <w:rsid w:val="000942F9"/>
    <w:rsid w:val="000954CC"/>
    <w:rsid w:val="000960D5"/>
    <w:rsid w:val="00096B62"/>
    <w:rsid w:val="00096C30"/>
    <w:rsid w:val="0009763B"/>
    <w:rsid w:val="0009790E"/>
    <w:rsid w:val="000A0045"/>
    <w:rsid w:val="000A2321"/>
    <w:rsid w:val="000A2628"/>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420E"/>
    <w:rsid w:val="000C76ED"/>
    <w:rsid w:val="000C76F5"/>
    <w:rsid w:val="000D14A7"/>
    <w:rsid w:val="000D1D89"/>
    <w:rsid w:val="000D1EE5"/>
    <w:rsid w:val="000D294B"/>
    <w:rsid w:val="000D2B5D"/>
    <w:rsid w:val="000D36FB"/>
    <w:rsid w:val="000D4721"/>
    <w:rsid w:val="000D4D58"/>
    <w:rsid w:val="000D52CB"/>
    <w:rsid w:val="000D56F8"/>
    <w:rsid w:val="000D6A45"/>
    <w:rsid w:val="000D6F6A"/>
    <w:rsid w:val="000D7793"/>
    <w:rsid w:val="000D7CC2"/>
    <w:rsid w:val="000E127A"/>
    <w:rsid w:val="000E198E"/>
    <w:rsid w:val="000E2493"/>
    <w:rsid w:val="000E2B71"/>
    <w:rsid w:val="000E37B2"/>
    <w:rsid w:val="000E55B9"/>
    <w:rsid w:val="000E60DA"/>
    <w:rsid w:val="000E6DB8"/>
    <w:rsid w:val="000E72F8"/>
    <w:rsid w:val="000F44B6"/>
    <w:rsid w:val="000F4CDA"/>
    <w:rsid w:val="000F55FD"/>
    <w:rsid w:val="000F5B2A"/>
    <w:rsid w:val="000F7286"/>
    <w:rsid w:val="000F78B2"/>
    <w:rsid w:val="00101638"/>
    <w:rsid w:val="001016F8"/>
    <w:rsid w:val="0010190D"/>
    <w:rsid w:val="0010210F"/>
    <w:rsid w:val="0010294D"/>
    <w:rsid w:val="00102F87"/>
    <w:rsid w:val="001032CA"/>
    <w:rsid w:val="001034FD"/>
    <w:rsid w:val="00103AFA"/>
    <w:rsid w:val="00104432"/>
    <w:rsid w:val="00105715"/>
    <w:rsid w:val="001061C7"/>
    <w:rsid w:val="00107419"/>
    <w:rsid w:val="00115174"/>
    <w:rsid w:val="0011565E"/>
    <w:rsid w:val="00116127"/>
    <w:rsid w:val="0011663D"/>
    <w:rsid w:val="001179F1"/>
    <w:rsid w:val="001204A0"/>
    <w:rsid w:val="00121275"/>
    <w:rsid w:val="001219E7"/>
    <w:rsid w:val="001221DF"/>
    <w:rsid w:val="00123CA2"/>
    <w:rsid w:val="001251DA"/>
    <w:rsid w:val="001267BD"/>
    <w:rsid w:val="00126862"/>
    <w:rsid w:val="00127DCB"/>
    <w:rsid w:val="0013280A"/>
    <w:rsid w:val="0013285A"/>
    <w:rsid w:val="001328BB"/>
    <w:rsid w:val="001330FC"/>
    <w:rsid w:val="001331AC"/>
    <w:rsid w:val="001333D3"/>
    <w:rsid w:val="0013569E"/>
    <w:rsid w:val="00135963"/>
    <w:rsid w:val="0013645B"/>
    <w:rsid w:val="00136D62"/>
    <w:rsid w:val="001373DB"/>
    <w:rsid w:val="00137DA0"/>
    <w:rsid w:val="0014036B"/>
    <w:rsid w:val="00140622"/>
    <w:rsid w:val="00140EC0"/>
    <w:rsid w:val="0014214C"/>
    <w:rsid w:val="00142B2C"/>
    <w:rsid w:val="0014398C"/>
    <w:rsid w:val="00143A30"/>
    <w:rsid w:val="001448DA"/>
    <w:rsid w:val="001449B4"/>
    <w:rsid w:val="00145169"/>
    <w:rsid w:val="00147DD1"/>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448D"/>
    <w:rsid w:val="00164758"/>
    <w:rsid w:val="00166025"/>
    <w:rsid w:val="0016766C"/>
    <w:rsid w:val="00170C89"/>
    <w:rsid w:val="00170D6A"/>
    <w:rsid w:val="00171B3B"/>
    <w:rsid w:val="00171F62"/>
    <w:rsid w:val="00171FDD"/>
    <w:rsid w:val="00173F96"/>
    <w:rsid w:val="00174491"/>
    <w:rsid w:val="00174F4E"/>
    <w:rsid w:val="001766B1"/>
    <w:rsid w:val="0017699C"/>
    <w:rsid w:val="00176CAA"/>
    <w:rsid w:val="00177688"/>
    <w:rsid w:val="001808CE"/>
    <w:rsid w:val="00180B87"/>
    <w:rsid w:val="00181E76"/>
    <w:rsid w:val="00182EAB"/>
    <w:rsid w:val="0018551D"/>
    <w:rsid w:val="00185FF6"/>
    <w:rsid w:val="00186832"/>
    <w:rsid w:val="001902A4"/>
    <w:rsid w:val="001903FF"/>
    <w:rsid w:val="001934DA"/>
    <w:rsid w:val="00193570"/>
    <w:rsid w:val="00193777"/>
    <w:rsid w:val="00193AB8"/>
    <w:rsid w:val="00194218"/>
    <w:rsid w:val="00194367"/>
    <w:rsid w:val="00194D74"/>
    <w:rsid w:val="00194FC3"/>
    <w:rsid w:val="001971CA"/>
    <w:rsid w:val="001973C3"/>
    <w:rsid w:val="001A0466"/>
    <w:rsid w:val="001A08D0"/>
    <w:rsid w:val="001A10A9"/>
    <w:rsid w:val="001A1AE0"/>
    <w:rsid w:val="001A47F7"/>
    <w:rsid w:val="001A4A25"/>
    <w:rsid w:val="001A4F25"/>
    <w:rsid w:val="001A4FD3"/>
    <w:rsid w:val="001A523C"/>
    <w:rsid w:val="001A5258"/>
    <w:rsid w:val="001A536A"/>
    <w:rsid w:val="001A58B1"/>
    <w:rsid w:val="001A5BB7"/>
    <w:rsid w:val="001A5EAC"/>
    <w:rsid w:val="001A6390"/>
    <w:rsid w:val="001A6561"/>
    <w:rsid w:val="001A6CE1"/>
    <w:rsid w:val="001A7207"/>
    <w:rsid w:val="001B17C1"/>
    <w:rsid w:val="001B1F70"/>
    <w:rsid w:val="001B4E8A"/>
    <w:rsid w:val="001B6DED"/>
    <w:rsid w:val="001B7B04"/>
    <w:rsid w:val="001C0566"/>
    <w:rsid w:val="001C1851"/>
    <w:rsid w:val="001C37B8"/>
    <w:rsid w:val="001C3A71"/>
    <w:rsid w:val="001C4E02"/>
    <w:rsid w:val="001C7005"/>
    <w:rsid w:val="001D01A2"/>
    <w:rsid w:val="001D06B4"/>
    <w:rsid w:val="001D10F8"/>
    <w:rsid w:val="001D11EC"/>
    <w:rsid w:val="001D172A"/>
    <w:rsid w:val="001D1840"/>
    <w:rsid w:val="001D1E29"/>
    <w:rsid w:val="001D3377"/>
    <w:rsid w:val="001D6AD1"/>
    <w:rsid w:val="001D7CAC"/>
    <w:rsid w:val="001E0B14"/>
    <w:rsid w:val="001E3273"/>
    <w:rsid w:val="001E3279"/>
    <w:rsid w:val="001E5011"/>
    <w:rsid w:val="001F0E5C"/>
    <w:rsid w:val="001F1BA9"/>
    <w:rsid w:val="001F3CB6"/>
    <w:rsid w:val="001F4F27"/>
    <w:rsid w:val="001F583C"/>
    <w:rsid w:val="001F58C0"/>
    <w:rsid w:val="001F631B"/>
    <w:rsid w:val="001F65B3"/>
    <w:rsid w:val="001F7317"/>
    <w:rsid w:val="001F791C"/>
    <w:rsid w:val="00201D9B"/>
    <w:rsid w:val="0020277E"/>
    <w:rsid w:val="002027D4"/>
    <w:rsid w:val="00202914"/>
    <w:rsid w:val="0020291A"/>
    <w:rsid w:val="00203D56"/>
    <w:rsid w:val="00206085"/>
    <w:rsid w:val="00206788"/>
    <w:rsid w:val="00206BFD"/>
    <w:rsid w:val="0020728F"/>
    <w:rsid w:val="0021061D"/>
    <w:rsid w:val="002114CF"/>
    <w:rsid w:val="00211E9A"/>
    <w:rsid w:val="00212013"/>
    <w:rsid w:val="00212D67"/>
    <w:rsid w:val="0021616E"/>
    <w:rsid w:val="002200AD"/>
    <w:rsid w:val="00221418"/>
    <w:rsid w:val="00221516"/>
    <w:rsid w:val="00222C5B"/>
    <w:rsid w:val="00222CA0"/>
    <w:rsid w:val="00223C22"/>
    <w:rsid w:val="0022445F"/>
    <w:rsid w:val="002249E9"/>
    <w:rsid w:val="0022544A"/>
    <w:rsid w:val="00225A17"/>
    <w:rsid w:val="00225E01"/>
    <w:rsid w:val="00227CDE"/>
    <w:rsid w:val="00231536"/>
    <w:rsid w:val="002324B3"/>
    <w:rsid w:val="0023288C"/>
    <w:rsid w:val="00233D4D"/>
    <w:rsid w:val="002344C2"/>
    <w:rsid w:val="002359E1"/>
    <w:rsid w:val="00235A64"/>
    <w:rsid w:val="002362D5"/>
    <w:rsid w:val="002410FD"/>
    <w:rsid w:val="0024134D"/>
    <w:rsid w:val="00241AA3"/>
    <w:rsid w:val="00242D8B"/>
    <w:rsid w:val="002443AC"/>
    <w:rsid w:val="00244775"/>
    <w:rsid w:val="00245325"/>
    <w:rsid w:val="002466A5"/>
    <w:rsid w:val="0024673C"/>
    <w:rsid w:val="00246C79"/>
    <w:rsid w:val="00250A9E"/>
    <w:rsid w:val="002554D5"/>
    <w:rsid w:val="002569CC"/>
    <w:rsid w:val="00256DC8"/>
    <w:rsid w:val="0026022A"/>
    <w:rsid w:val="00260EE2"/>
    <w:rsid w:val="00260F67"/>
    <w:rsid w:val="002635F3"/>
    <w:rsid w:val="002645D9"/>
    <w:rsid w:val="002647B4"/>
    <w:rsid w:val="00264CC8"/>
    <w:rsid w:val="00266C77"/>
    <w:rsid w:val="00267223"/>
    <w:rsid w:val="002674BF"/>
    <w:rsid w:val="00267813"/>
    <w:rsid w:val="00271505"/>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972EE"/>
    <w:rsid w:val="002A049F"/>
    <w:rsid w:val="002A2E33"/>
    <w:rsid w:val="002A32A5"/>
    <w:rsid w:val="002A36ED"/>
    <w:rsid w:val="002A3702"/>
    <w:rsid w:val="002A3B45"/>
    <w:rsid w:val="002A5265"/>
    <w:rsid w:val="002A5B63"/>
    <w:rsid w:val="002A5E57"/>
    <w:rsid w:val="002A5EF3"/>
    <w:rsid w:val="002A6BF0"/>
    <w:rsid w:val="002A6FDD"/>
    <w:rsid w:val="002A7A2F"/>
    <w:rsid w:val="002B2546"/>
    <w:rsid w:val="002B4D2B"/>
    <w:rsid w:val="002B4DD1"/>
    <w:rsid w:val="002B4E40"/>
    <w:rsid w:val="002B5435"/>
    <w:rsid w:val="002B612A"/>
    <w:rsid w:val="002B72F9"/>
    <w:rsid w:val="002C16F3"/>
    <w:rsid w:val="002C17EC"/>
    <w:rsid w:val="002C23E1"/>
    <w:rsid w:val="002C43E8"/>
    <w:rsid w:val="002C68D4"/>
    <w:rsid w:val="002C730B"/>
    <w:rsid w:val="002C7B9B"/>
    <w:rsid w:val="002D0C19"/>
    <w:rsid w:val="002D1893"/>
    <w:rsid w:val="002D1CF7"/>
    <w:rsid w:val="002D2DE0"/>
    <w:rsid w:val="002D3498"/>
    <w:rsid w:val="002D5A82"/>
    <w:rsid w:val="002D6F10"/>
    <w:rsid w:val="002D735C"/>
    <w:rsid w:val="002D7F5F"/>
    <w:rsid w:val="002E096E"/>
    <w:rsid w:val="002E0D3D"/>
    <w:rsid w:val="002E4901"/>
    <w:rsid w:val="002E5ACF"/>
    <w:rsid w:val="002E63AA"/>
    <w:rsid w:val="002F001D"/>
    <w:rsid w:val="002F0CAA"/>
    <w:rsid w:val="002F2969"/>
    <w:rsid w:val="002F2A0C"/>
    <w:rsid w:val="002F32CC"/>
    <w:rsid w:val="002F35DB"/>
    <w:rsid w:val="002F6154"/>
    <w:rsid w:val="002F6DFF"/>
    <w:rsid w:val="002F74F0"/>
    <w:rsid w:val="00301729"/>
    <w:rsid w:val="00301AE9"/>
    <w:rsid w:val="00301D3D"/>
    <w:rsid w:val="003025CF"/>
    <w:rsid w:val="00302F00"/>
    <w:rsid w:val="00302FEA"/>
    <w:rsid w:val="0030303D"/>
    <w:rsid w:val="00304458"/>
    <w:rsid w:val="00305051"/>
    <w:rsid w:val="00307143"/>
    <w:rsid w:val="003106A6"/>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565C"/>
    <w:rsid w:val="00356520"/>
    <w:rsid w:val="003567E2"/>
    <w:rsid w:val="00360AED"/>
    <w:rsid w:val="00365238"/>
    <w:rsid w:val="00365AF5"/>
    <w:rsid w:val="0036668D"/>
    <w:rsid w:val="00366EE9"/>
    <w:rsid w:val="003671B5"/>
    <w:rsid w:val="0036780C"/>
    <w:rsid w:val="003704CD"/>
    <w:rsid w:val="0037096B"/>
    <w:rsid w:val="00370CB5"/>
    <w:rsid w:val="0037194A"/>
    <w:rsid w:val="00371BA3"/>
    <w:rsid w:val="00372738"/>
    <w:rsid w:val="00372D49"/>
    <w:rsid w:val="0037426F"/>
    <w:rsid w:val="0037528F"/>
    <w:rsid w:val="003754B4"/>
    <w:rsid w:val="00380A5D"/>
    <w:rsid w:val="00384464"/>
    <w:rsid w:val="00385369"/>
    <w:rsid w:val="00385515"/>
    <w:rsid w:val="00386046"/>
    <w:rsid w:val="00386199"/>
    <w:rsid w:val="0038664C"/>
    <w:rsid w:val="00386B63"/>
    <w:rsid w:val="00386E54"/>
    <w:rsid w:val="0038729F"/>
    <w:rsid w:val="003877ED"/>
    <w:rsid w:val="00387D3D"/>
    <w:rsid w:val="003903E0"/>
    <w:rsid w:val="00390C5E"/>
    <w:rsid w:val="003913B0"/>
    <w:rsid w:val="00391A6C"/>
    <w:rsid w:val="00393328"/>
    <w:rsid w:val="003948CB"/>
    <w:rsid w:val="00394A23"/>
    <w:rsid w:val="003A4438"/>
    <w:rsid w:val="003A5B6A"/>
    <w:rsid w:val="003A7DAE"/>
    <w:rsid w:val="003B0173"/>
    <w:rsid w:val="003B02E6"/>
    <w:rsid w:val="003B20D1"/>
    <w:rsid w:val="003B3928"/>
    <w:rsid w:val="003B3DD1"/>
    <w:rsid w:val="003B3FBE"/>
    <w:rsid w:val="003B4523"/>
    <w:rsid w:val="003B5424"/>
    <w:rsid w:val="003B66F7"/>
    <w:rsid w:val="003B6715"/>
    <w:rsid w:val="003C093B"/>
    <w:rsid w:val="003C1071"/>
    <w:rsid w:val="003C17E6"/>
    <w:rsid w:val="003C25BE"/>
    <w:rsid w:val="003C45A6"/>
    <w:rsid w:val="003C4A87"/>
    <w:rsid w:val="003C6BC8"/>
    <w:rsid w:val="003C705B"/>
    <w:rsid w:val="003C7B31"/>
    <w:rsid w:val="003C7B91"/>
    <w:rsid w:val="003C7F05"/>
    <w:rsid w:val="003D1027"/>
    <w:rsid w:val="003D2C5E"/>
    <w:rsid w:val="003D2E9B"/>
    <w:rsid w:val="003D3C35"/>
    <w:rsid w:val="003D5ABB"/>
    <w:rsid w:val="003D6B46"/>
    <w:rsid w:val="003D6EF8"/>
    <w:rsid w:val="003D7DE8"/>
    <w:rsid w:val="003E0787"/>
    <w:rsid w:val="003E2983"/>
    <w:rsid w:val="003E32DE"/>
    <w:rsid w:val="003E3D2E"/>
    <w:rsid w:val="003E3EC0"/>
    <w:rsid w:val="003E5A5F"/>
    <w:rsid w:val="003E7511"/>
    <w:rsid w:val="003E7E01"/>
    <w:rsid w:val="003E7F03"/>
    <w:rsid w:val="003E7FAA"/>
    <w:rsid w:val="003F00C7"/>
    <w:rsid w:val="003F00E3"/>
    <w:rsid w:val="003F0A09"/>
    <w:rsid w:val="003F0A77"/>
    <w:rsid w:val="003F3675"/>
    <w:rsid w:val="003F3A0F"/>
    <w:rsid w:val="003F3C2F"/>
    <w:rsid w:val="003F4128"/>
    <w:rsid w:val="003F4D5E"/>
    <w:rsid w:val="003F4F3C"/>
    <w:rsid w:val="003F554D"/>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785"/>
    <w:rsid w:val="00430C4E"/>
    <w:rsid w:val="00431FF8"/>
    <w:rsid w:val="00433F91"/>
    <w:rsid w:val="00434CE8"/>
    <w:rsid w:val="00434CF3"/>
    <w:rsid w:val="004364CD"/>
    <w:rsid w:val="00436832"/>
    <w:rsid w:val="0043797A"/>
    <w:rsid w:val="004404F3"/>
    <w:rsid w:val="0044121F"/>
    <w:rsid w:val="00442F48"/>
    <w:rsid w:val="004431C4"/>
    <w:rsid w:val="00444757"/>
    <w:rsid w:val="00444DB3"/>
    <w:rsid w:val="00451888"/>
    <w:rsid w:val="00451C24"/>
    <w:rsid w:val="00451E38"/>
    <w:rsid w:val="00452B99"/>
    <w:rsid w:val="004546F2"/>
    <w:rsid w:val="00455154"/>
    <w:rsid w:val="00455480"/>
    <w:rsid w:val="00455E0A"/>
    <w:rsid w:val="00457563"/>
    <w:rsid w:val="00460659"/>
    <w:rsid w:val="00461246"/>
    <w:rsid w:val="00461A2B"/>
    <w:rsid w:val="00462475"/>
    <w:rsid w:val="00462E5C"/>
    <w:rsid w:val="00462F01"/>
    <w:rsid w:val="004635B8"/>
    <w:rsid w:val="00465622"/>
    <w:rsid w:val="00467BDE"/>
    <w:rsid w:val="004720A9"/>
    <w:rsid w:val="00472BB5"/>
    <w:rsid w:val="004740C8"/>
    <w:rsid w:val="00475394"/>
    <w:rsid w:val="004756F2"/>
    <w:rsid w:val="0047637F"/>
    <w:rsid w:val="004801E3"/>
    <w:rsid w:val="0048123A"/>
    <w:rsid w:val="00481F04"/>
    <w:rsid w:val="00482A5E"/>
    <w:rsid w:val="00482D61"/>
    <w:rsid w:val="00484869"/>
    <w:rsid w:val="00484DE7"/>
    <w:rsid w:val="00484F06"/>
    <w:rsid w:val="004859C1"/>
    <w:rsid w:val="004866F9"/>
    <w:rsid w:val="00486953"/>
    <w:rsid w:val="00487061"/>
    <w:rsid w:val="00490393"/>
    <w:rsid w:val="0049076B"/>
    <w:rsid w:val="00490EC8"/>
    <w:rsid w:val="004911FA"/>
    <w:rsid w:val="00492B9D"/>
    <w:rsid w:val="0049316D"/>
    <w:rsid w:val="0049340F"/>
    <w:rsid w:val="00495D21"/>
    <w:rsid w:val="00497065"/>
    <w:rsid w:val="0049732F"/>
    <w:rsid w:val="00497FA0"/>
    <w:rsid w:val="004A0367"/>
    <w:rsid w:val="004A2698"/>
    <w:rsid w:val="004A410F"/>
    <w:rsid w:val="004A4A7E"/>
    <w:rsid w:val="004A56D3"/>
    <w:rsid w:val="004A66D1"/>
    <w:rsid w:val="004A7802"/>
    <w:rsid w:val="004A7E88"/>
    <w:rsid w:val="004B041F"/>
    <w:rsid w:val="004B0B5B"/>
    <w:rsid w:val="004B0D37"/>
    <w:rsid w:val="004B1134"/>
    <w:rsid w:val="004B21C6"/>
    <w:rsid w:val="004B2B30"/>
    <w:rsid w:val="004B3A15"/>
    <w:rsid w:val="004B63AB"/>
    <w:rsid w:val="004C0B9B"/>
    <w:rsid w:val="004C0D6A"/>
    <w:rsid w:val="004C1D50"/>
    <w:rsid w:val="004C27B4"/>
    <w:rsid w:val="004C27CA"/>
    <w:rsid w:val="004C3ACF"/>
    <w:rsid w:val="004C3B07"/>
    <w:rsid w:val="004C5C7B"/>
    <w:rsid w:val="004C5FAF"/>
    <w:rsid w:val="004C61BB"/>
    <w:rsid w:val="004C632F"/>
    <w:rsid w:val="004C67E9"/>
    <w:rsid w:val="004D0340"/>
    <w:rsid w:val="004D08C9"/>
    <w:rsid w:val="004D17F3"/>
    <w:rsid w:val="004D1E93"/>
    <w:rsid w:val="004D2BA0"/>
    <w:rsid w:val="004D2CEB"/>
    <w:rsid w:val="004D358C"/>
    <w:rsid w:val="004D3E76"/>
    <w:rsid w:val="004D3FBB"/>
    <w:rsid w:val="004D5D48"/>
    <w:rsid w:val="004D6073"/>
    <w:rsid w:val="004D73C7"/>
    <w:rsid w:val="004D73CB"/>
    <w:rsid w:val="004E3587"/>
    <w:rsid w:val="004E421B"/>
    <w:rsid w:val="004E4AC1"/>
    <w:rsid w:val="004E6B4D"/>
    <w:rsid w:val="004E73E7"/>
    <w:rsid w:val="004E7405"/>
    <w:rsid w:val="004E7663"/>
    <w:rsid w:val="004E7B31"/>
    <w:rsid w:val="004E7CE4"/>
    <w:rsid w:val="004F00E0"/>
    <w:rsid w:val="004F063E"/>
    <w:rsid w:val="004F2FAF"/>
    <w:rsid w:val="004F3EC1"/>
    <w:rsid w:val="004F4A44"/>
    <w:rsid w:val="004F4BFF"/>
    <w:rsid w:val="004F4C8A"/>
    <w:rsid w:val="004F4CE3"/>
    <w:rsid w:val="004F7337"/>
    <w:rsid w:val="004F7399"/>
    <w:rsid w:val="00500888"/>
    <w:rsid w:val="00500E29"/>
    <w:rsid w:val="00502487"/>
    <w:rsid w:val="00502A48"/>
    <w:rsid w:val="005038BC"/>
    <w:rsid w:val="0050425D"/>
    <w:rsid w:val="00504572"/>
    <w:rsid w:val="00504EB7"/>
    <w:rsid w:val="00505A49"/>
    <w:rsid w:val="005073F6"/>
    <w:rsid w:val="00511462"/>
    <w:rsid w:val="00514699"/>
    <w:rsid w:val="00515C64"/>
    <w:rsid w:val="005168DB"/>
    <w:rsid w:val="00516B19"/>
    <w:rsid w:val="00517401"/>
    <w:rsid w:val="0052029B"/>
    <w:rsid w:val="00521E29"/>
    <w:rsid w:val="00522034"/>
    <w:rsid w:val="005224D4"/>
    <w:rsid w:val="00525C6A"/>
    <w:rsid w:val="00526362"/>
    <w:rsid w:val="00527B59"/>
    <w:rsid w:val="00531F7E"/>
    <w:rsid w:val="00532EB4"/>
    <w:rsid w:val="005330B6"/>
    <w:rsid w:val="0053331A"/>
    <w:rsid w:val="0053407F"/>
    <w:rsid w:val="00534BED"/>
    <w:rsid w:val="005353D9"/>
    <w:rsid w:val="005357BA"/>
    <w:rsid w:val="005358FA"/>
    <w:rsid w:val="00537189"/>
    <w:rsid w:val="00537342"/>
    <w:rsid w:val="00537414"/>
    <w:rsid w:val="00537964"/>
    <w:rsid w:val="00540B8E"/>
    <w:rsid w:val="005413A9"/>
    <w:rsid w:val="0054266D"/>
    <w:rsid w:val="00544248"/>
    <w:rsid w:val="00550F38"/>
    <w:rsid w:val="005513EE"/>
    <w:rsid w:val="0055183C"/>
    <w:rsid w:val="00551AD8"/>
    <w:rsid w:val="005539A8"/>
    <w:rsid w:val="00553C33"/>
    <w:rsid w:val="00553EEA"/>
    <w:rsid w:val="005542EE"/>
    <w:rsid w:val="00554785"/>
    <w:rsid w:val="00556BAA"/>
    <w:rsid w:val="0056184F"/>
    <w:rsid w:val="00561E01"/>
    <w:rsid w:val="00561F06"/>
    <w:rsid w:val="00562543"/>
    <w:rsid w:val="005631AB"/>
    <w:rsid w:val="005646D1"/>
    <w:rsid w:val="00564881"/>
    <w:rsid w:val="00566840"/>
    <w:rsid w:val="00566EEB"/>
    <w:rsid w:val="005700B9"/>
    <w:rsid w:val="00570B33"/>
    <w:rsid w:val="00571AD1"/>
    <w:rsid w:val="005723A1"/>
    <w:rsid w:val="00572F13"/>
    <w:rsid w:val="005772D8"/>
    <w:rsid w:val="00577522"/>
    <w:rsid w:val="005776AF"/>
    <w:rsid w:val="00577CDA"/>
    <w:rsid w:val="0058029A"/>
    <w:rsid w:val="0058034F"/>
    <w:rsid w:val="005807B0"/>
    <w:rsid w:val="00583940"/>
    <w:rsid w:val="00583A04"/>
    <w:rsid w:val="0058438E"/>
    <w:rsid w:val="005844A2"/>
    <w:rsid w:val="005844B3"/>
    <w:rsid w:val="00585803"/>
    <w:rsid w:val="00585E18"/>
    <w:rsid w:val="00586349"/>
    <w:rsid w:val="0058665C"/>
    <w:rsid w:val="0058697A"/>
    <w:rsid w:val="00587FDA"/>
    <w:rsid w:val="00590B43"/>
    <w:rsid w:val="00591802"/>
    <w:rsid w:val="00592017"/>
    <w:rsid w:val="00593327"/>
    <w:rsid w:val="00593CD9"/>
    <w:rsid w:val="005940A3"/>
    <w:rsid w:val="00595317"/>
    <w:rsid w:val="00595771"/>
    <w:rsid w:val="00596E8F"/>
    <w:rsid w:val="005A01D0"/>
    <w:rsid w:val="005A0B39"/>
    <w:rsid w:val="005A246C"/>
    <w:rsid w:val="005A3587"/>
    <w:rsid w:val="005A35FC"/>
    <w:rsid w:val="005A41F0"/>
    <w:rsid w:val="005A4B96"/>
    <w:rsid w:val="005A786B"/>
    <w:rsid w:val="005A7B0F"/>
    <w:rsid w:val="005A7FF2"/>
    <w:rsid w:val="005B19D6"/>
    <w:rsid w:val="005B2E48"/>
    <w:rsid w:val="005B37A9"/>
    <w:rsid w:val="005B3B21"/>
    <w:rsid w:val="005B3C60"/>
    <w:rsid w:val="005B489C"/>
    <w:rsid w:val="005B5C5C"/>
    <w:rsid w:val="005B5F54"/>
    <w:rsid w:val="005B64CF"/>
    <w:rsid w:val="005C2178"/>
    <w:rsid w:val="005C3DCF"/>
    <w:rsid w:val="005C45B5"/>
    <w:rsid w:val="005C5068"/>
    <w:rsid w:val="005C5180"/>
    <w:rsid w:val="005C7A93"/>
    <w:rsid w:val="005D0614"/>
    <w:rsid w:val="005D0CEC"/>
    <w:rsid w:val="005D0E5A"/>
    <w:rsid w:val="005D1878"/>
    <w:rsid w:val="005D47A9"/>
    <w:rsid w:val="005D4A17"/>
    <w:rsid w:val="005D4A60"/>
    <w:rsid w:val="005D69D0"/>
    <w:rsid w:val="005D779B"/>
    <w:rsid w:val="005E2B8C"/>
    <w:rsid w:val="005E2DF0"/>
    <w:rsid w:val="005E3A20"/>
    <w:rsid w:val="005E453B"/>
    <w:rsid w:val="005E55AC"/>
    <w:rsid w:val="005E57B4"/>
    <w:rsid w:val="005E6F3E"/>
    <w:rsid w:val="005E7747"/>
    <w:rsid w:val="005F02BC"/>
    <w:rsid w:val="005F0BD7"/>
    <w:rsid w:val="005F1875"/>
    <w:rsid w:val="005F3FBE"/>
    <w:rsid w:val="005F54BE"/>
    <w:rsid w:val="005F588A"/>
    <w:rsid w:val="005F5C7E"/>
    <w:rsid w:val="005F5E05"/>
    <w:rsid w:val="005F69F8"/>
    <w:rsid w:val="00600278"/>
    <w:rsid w:val="00600E15"/>
    <w:rsid w:val="00601DEA"/>
    <w:rsid w:val="006025CC"/>
    <w:rsid w:val="00603E5F"/>
    <w:rsid w:val="00604A0C"/>
    <w:rsid w:val="00607294"/>
    <w:rsid w:val="00610921"/>
    <w:rsid w:val="0061094D"/>
    <w:rsid w:val="00611F79"/>
    <w:rsid w:val="0061386C"/>
    <w:rsid w:val="0061398E"/>
    <w:rsid w:val="006142D1"/>
    <w:rsid w:val="006147AA"/>
    <w:rsid w:val="006148EF"/>
    <w:rsid w:val="00614F8D"/>
    <w:rsid w:val="00615325"/>
    <w:rsid w:val="006160C9"/>
    <w:rsid w:val="006171F7"/>
    <w:rsid w:val="0061766D"/>
    <w:rsid w:val="00620314"/>
    <w:rsid w:val="006217AC"/>
    <w:rsid w:val="0062288D"/>
    <w:rsid w:val="00622BDF"/>
    <w:rsid w:val="00623781"/>
    <w:rsid w:val="00623D09"/>
    <w:rsid w:val="00624C7C"/>
    <w:rsid w:val="00625415"/>
    <w:rsid w:val="006276BF"/>
    <w:rsid w:val="00627909"/>
    <w:rsid w:val="00627C26"/>
    <w:rsid w:val="00630455"/>
    <w:rsid w:val="0063215E"/>
    <w:rsid w:val="00632C77"/>
    <w:rsid w:val="00633648"/>
    <w:rsid w:val="00633924"/>
    <w:rsid w:val="00633D34"/>
    <w:rsid w:val="0063411B"/>
    <w:rsid w:val="00636522"/>
    <w:rsid w:val="00636EA5"/>
    <w:rsid w:val="006372CA"/>
    <w:rsid w:val="0063766D"/>
    <w:rsid w:val="00637E4C"/>
    <w:rsid w:val="0064025A"/>
    <w:rsid w:val="006418A3"/>
    <w:rsid w:val="00642691"/>
    <w:rsid w:val="00642C37"/>
    <w:rsid w:val="0064358F"/>
    <w:rsid w:val="006440DC"/>
    <w:rsid w:val="00646534"/>
    <w:rsid w:val="00646B4C"/>
    <w:rsid w:val="00647705"/>
    <w:rsid w:val="006502F4"/>
    <w:rsid w:val="0065384C"/>
    <w:rsid w:val="006544BC"/>
    <w:rsid w:val="00654A9A"/>
    <w:rsid w:val="00654B88"/>
    <w:rsid w:val="00655C31"/>
    <w:rsid w:val="0065683D"/>
    <w:rsid w:val="00657D5B"/>
    <w:rsid w:val="00657EAE"/>
    <w:rsid w:val="00660409"/>
    <w:rsid w:val="00661270"/>
    <w:rsid w:val="00661AEE"/>
    <w:rsid w:val="00661D43"/>
    <w:rsid w:val="00664594"/>
    <w:rsid w:val="006648D9"/>
    <w:rsid w:val="00664B4E"/>
    <w:rsid w:val="00665AD8"/>
    <w:rsid w:val="006672D4"/>
    <w:rsid w:val="0067212C"/>
    <w:rsid w:val="00672CB2"/>
    <w:rsid w:val="006731D6"/>
    <w:rsid w:val="00674383"/>
    <w:rsid w:val="006763E1"/>
    <w:rsid w:val="00676965"/>
    <w:rsid w:val="006775B4"/>
    <w:rsid w:val="006778A4"/>
    <w:rsid w:val="00677EE1"/>
    <w:rsid w:val="00680125"/>
    <w:rsid w:val="0068370D"/>
    <w:rsid w:val="006838C4"/>
    <w:rsid w:val="006855D8"/>
    <w:rsid w:val="00685841"/>
    <w:rsid w:val="00686314"/>
    <w:rsid w:val="00687162"/>
    <w:rsid w:val="00691925"/>
    <w:rsid w:val="006959D0"/>
    <w:rsid w:val="00697289"/>
    <w:rsid w:val="00697805"/>
    <w:rsid w:val="00697BF8"/>
    <w:rsid w:val="00697D87"/>
    <w:rsid w:val="006A0756"/>
    <w:rsid w:val="006A277B"/>
    <w:rsid w:val="006A4A59"/>
    <w:rsid w:val="006A505E"/>
    <w:rsid w:val="006A5CE8"/>
    <w:rsid w:val="006A77FF"/>
    <w:rsid w:val="006A788F"/>
    <w:rsid w:val="006A7A9E"/>
    <w:rsid w:val="006A7E2A"/>
    <w:rsid w:val="006B0704"/>
    <w:rsid w:val="006B070A"/>
    <w:rsid w:val="006B0807"/>
    <w:rsid w:val="006B088D"/>
    <w:rsid w:val="006B0E48"/>
    <w:rsid w:val="006B0EBC"/>
    <w:rsid w:val="006B1694"/>
    <w:rsid w:val="006B232F"/>
    <w:rsid w:val="006B39A2"/>
    <w:rsid w:val="006B5611"/>
    <w:rsid w:val="006B5810"/>
    <w:rsid w:val="006C0603"/>
    <w:rsid w:val="006C2B3B"/>
    <w:rsid w:val="006C2ED1"/>
    <w:rsid w:val="006C4361"/>
    <w:rsid w:val="006C4C01"/>
    <w:rsid w:val="006C4C4D"/>
    <w:rsid w:val="006C5403"/>
    <w:rsid w:val="006C64A7"/>
    <w:rsid w:val="006C65E7"/>
    <w:rsid w:val="006C6C05"/>
    <w:rsid w:val="006C6D51"/>
    <w:rsid w:val="006C74EA"/>
    <w:rsid w:val="006C767D"/>
    <w:rsid w:val="006D08B3"/>
    <w:rsid w:val="006D7B28"/>
    <w:rsid w:val="006E015F"/>
    <w:rsid w:val="006E05D6"/>
    <w:rsid w:val="006E0A2A"/>
    <w:rsid w:val="006E0ECD"/>
    <w:rsid w:val="006E0EFE"/>
    <w:rsid w:val="006E1836"/>
    <w:rsid w:val="006E2546"/>
    <w:rsid w:val="006E285F"/>
    <w:rsid w:val="006E33EC"/>
    <w:rsid w:val="006E38BD"/>
    <w:rsid w:val="006E5B5C"/>
    <w:rsid w:val="006E5D7F"/>
    <w:rsid w:val="006E5DDB"/>
    <w:rsid w:val="006E7127"/>
    <w:rsid w:val="006E7ADA"/>
    <w:rsid w:val="006F0027"/>
    <w:rsid w:val="006F0E84"/>
    <w:rsid w:val="006F19DA"/>
    <w:rsid w:val="006F1CA6"/>
    <w:rsid w:val="006F47AA"/>
    <w:rsid w:val="006F50A8"/>
    <w:rsid w:val="006F52AF"/>
    <w:rsid w:val="006F66FF"/>
    <w:rsid w:val="006F795B"/>
    <w:rsid w:val="00701FB2"/>
    <w:rsid w:val="00703045"/>
    <w:rsid w:val="0070422A"/>
    <w:rsid w:val="00704EE8"/>
    <w:rsid w:val="00704FD6"/>
    <w:rsid w:val="00705CC6"/>
    <w:rsid w:val="00705DE7"/>
    <w:rsid w:val="00705EC1"/>
    <w:rsid w:val="0070702D"/>
    <w:rsid w:val="007076F2"/>
    <w:rsid w:val="0071011C"/>
    <w:rsid w:val="0071112D"/>
    <w:rsid w:val="00711963"/>
    <w:rsid w:val="00711AB1"/>
    <w:rsid w:val="00712C51"/>
    <w:rsid w:val="00713350"/>
    <w:rsid w:val="007147C8"/>
    <w:rsid w:val="00714E56"/>
    <w:rsid w:val="00714FD0"/>
    <w:rsid w:val="00716899"/>
    <w:rsid w:val="007171EB"/>
    <w:rsid w:val="0072021A"/>
    <w:rsid w:val="00720459"/>
    <w:rsid w:val="0072085E"/>
    <w:rsid w:val="00720E85"/>
    <w:rsid w:val="00721135"/>
    <w:rsid w:val="007215A8"/>
    <w:rsid w:val="00722695"/>
    <w:rsid w:val="0072355E"/>
    <w:rsid w:val="00724146"/>
    <w:rsid w:val="00724495"/>
    <w:rsid w:val="00726C6A"/>
    <w:rsid w:val="00726DC6"/>
    <w:rsid w:val="00726E86"/>
    <w:rsid w:val="00727AEF"/>
    <w:rsid w:val="007312A6"/>
    <w:rsid w:val="00733AC7"/>
    <w:rsid w:val="00733EA4"/>
    <w:rsid w:val="007352AA"/>
    <w:rsid w:val="007356F5"/>
    <w:rsid w:val="007362C2"/>
    <w:rsid w:val="0073678A"/>
    <w:rsid w:val="00736C23"/>
    <w:rsid w:val="00737BF7"/>
    <w:rsid w:val="00742E30"/>
    <w:rsid w:val="00743970"/>
    <w:rsid w:val="0074415E"/>
    <w:rsid w:val="0074469F"/>
    <w:rsid w:val="00745671"/>
    <w:rsid w:val="00745790"/>
    <w:rsid w:val="00745B29"/>
    <w:rsid w:val="00746417"/>
    <w:rsid w:val="00747225"/>
    <w:rsid w:val="00750A3A"/>
    <w:rsid w:val="00750A4D"/>
    <w:rsid w:val="0075228B"/>
    <w:rsid w:val="0075281F"/>
    <w:rsid w:val="00752DFB"/>
    <w:rsid w:val="00752FCD"/>
    <w:rsid w:val="007550DF"/>
    <w:rsid w:val="00755187"/>
    <w:rsid w:val="0075526B"/>
    <w:rsid w:val="00756CDF"/>
    <w:rsid w:val="0075709E"/>
    <w:rsid w:val="00757714"/>
    <w:rsid w:val="00757BFF"/>
    <w:rsid w:val="00761E20"/>
    <w:rsid w:val="00762952"/>
    <w:rsid w:val="00763786"/>
    <w:rsid w:val="00763A71"/>
    <w:rsid w:val="00765058"/>
    <w:rsid w:val="00765B36"/>
    <w:rsid w:val="00765E9E"/>
    <w:rsid w:val="00771F7D"/>
    <w:rsid w:val="00772658"/>
    <w:rsid w:val="00772FB0"/>
    <w:rsid w:val="00773176"/>
    <w:rsid w:val="00773931"/>
    <w:rsid w:val="00774FD1"/>
    <w:rsid w:val="00775B5F"/>
    <w:rsid w:val="0077627A"/>
    <w:rsid w:val="00777103"/>
    <w:rsid w:val="007808D5"/>
    <w:rsid w:val="00781321"/>
    <w:rsid w:val="007831FE"/>
    <w:rsid w:val="007838DF"/>
    <w:rsid w:val="007841A6"/>
    <w:rsid w:val="00784A14"/>
    <w:rsid w:val="00784FA7"/>
    <w:rsid w:val="00785339"/>
    <w:rsid w:val="00786F71"/>
    <w:rsid w:val="007874D2"/>
    <w:rsid w:val="00787DC0"/>
    <w:rsid w:val="00790C58"/>
    <w:rsid w:val="00793098"/>
    <w:rsid w:val="00794C19"/>
    <w:rsid w:val="00794C99"/>
    <w:rsid w:val="0079522D"/>
    <w:rsid w:val="007A019E"/>
    <w:rsid w:val="007A31F0"/>
    <w:rsid w:val="007A49F8"/>
    <w:rsid w:val="007A579A"/>
    <w:rsid w:val="007A6F41"/>
    <w:rsid w:val="007A7327"/>
    <w:rsid w:val="007B249C"/>
    <w:rsid w:val="007B39AE"/>
    <w:rsid w:val="007C1E3B"/>
    <w:rsid w:val="007C398C"/>
    <w:rsid w:val="007C4326"/>
    <w:rsid w:val="007C4356"/>
    <w:rsid w:val="007C4FAB"/>
    <w:rsid w:val="007C5013"/>
    <w:rsid w:val="007C59A7"/>
    <w:rsid w:val="007C5A5A"/>
    <w:rsid w:val="007C5D4D"/>
    <w:rsid w:val="007C7A82"/>
    <w:rsid w:val="007C7F41"/>
    <w:rsid w:val="007D1847"/>
    <w:rsid w:val="007D237C"/>
    <w:rsid w:val="007D2C38"/>
    <w:rsid w:val="007D3E10"/>
    <w:rsid w:val="007D4CDF"/>
    <w:rsid w:val="007D5E61"/>
    <w:rsid w:val="007E1078"/>
    <w:rsid w:val="007E1103"/>
    <w:rsid w:val="007E2721"/>
    <w:rsid w:val="007E2D9C"/>
    <w:rsid w:val="007E3471"/>
    <w:rsid w:val="007E4D52"/>
    <w:rsid w:val="007E52E1"/>
    <w:rsid w:val="007E5F67"/>
    <w:rsid w:val="007E7223"/>
    <w:rsid w:val="007E75BB"/>
    <w:rsid w:val="007F1C29"/>
    <w:rsid w:val="007F31EE"/>
    <w:rsid w:val="007F3552"/>
    <w:rsid w:val="007F5C7C"/>
    <w:rsid w:val="007F6123"/>
    <w:rsid w:val="007F6D06"/>
    <w:rsid w:val="007F7E50"/>
    <w:rsid w:val="0080180A"/>
    <w:rsid w:val="00803523"/>
    <w:rsid w:val="00803B2C"/>
    <w:rsid w:val="00805F9D"/>
    <w:rsid w:val="008067CB"/>
    <w:rsid w:val="00806833"/>
    <w:rsid w:val="008072CF"/>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0B21"/>
    <w:rsid w:val="0082298F"/>
    <w:rsid w:val="00823046"/>
    <w:rsid w:val="008235AC"/>
    <w:rsid w:val="00823623"/>
    <w:rsid w:val="0083091E"/>
    <w:rsid w:val="00830DA0"/>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903"/>
    <w:rsid w:val="00852BEE"/>
    <w:rsid w:val="0085342F"/>
    <w:rsid w:val="0085443B"/>
    <w:rsid w:val="008550F5"/>
    <w:rsid w:val="008561E6"/>
    <w:rsid w:val="0085635F"/>
    <w:rsid w:val="0085645D"/>
    <w:rsid w:val="0085702B"/>
    <w:rsid w:val="00857C27"/>
    <w:rsid w:val="00860313"/>
    <w:rsid w:val="0086077B"/>
    <w:rsid w:val="008609E5"/>
    <w:rsid w:val="00861207"/>
    <w:rsid w:val="0086134C"/>
    <w:rsid w:val="00863E15"/>
    <w:rsid w:val="00864115"/>
    <w:rsid w:val="00866F64"/>
    <w:rsid w:val="00867070"/>
    <w:rsid w:val="008678E0"/>
    <w:rsid w:val="00867DD7"/>
    <w:rsid w:val="00870787"/>
    <w:rsid w:val="008709F7"/>
    <w:rsid w:val="008736CA"/>
    <w:rsid w:val="00874555"/>
    <w:rsid w:val="00874887"/>
    <w:rsid w:val="008757F3"/>
    <w:rsid w:val="00875F62"/>
    <w:rsid w:val="008765B9"/>
    <w:rsid w:val="0087700D"/>
    <w:rsid w:val="00877442"/>
    <w:rsid w:val="00877F60"/>
    <w:rsid w:val="00880005"/>
    <w:rsid w:val="00880B9C"/>
    <w:rsid w:val="00880BFF"/>
    <w:rsid w:val="00882CBB"/>
    <w:rsid w:val="00882E6C"/>
    <w:rsid w:val="008830DD"/>
    <w:rsid w:val="00884934"/>
    <w:rsid w:val="00885B6F"/>
    <w:rsid w:val="008865ED"/>
    <w:rsid w:val="00886ECC"/>
    <w:rsid w:val="00887C77"/>
    <w:rsid w:val="00890409"/>
    <w:rsid w:val="00891E06"/>
    <w:rsid w:val="008933BD"/>
    <w:rsid w:val="00895328"/>
    <w:rsid w:val="00895805"/>
    <w:rsid w:val="00895D6D"/>
    <w:rsid w:val="008A0833"/>
    <w:rsid w:val="008A2D24"/>
    <w:rsid w:val="008A343B"/>
    <w:rsid w:val="008A3763"/>
    <w:rsid w:val="008A3AE5"/>
    <w:rsid w:val="008A3D98"/>
    <w:rsid w:val="008A57FB"/>
    <w:rsid w:val="008A6C1F"/>
    <w:rsid w:val="008A7989"/>
    <w:rsid w:val="008B006E"/>
    <w:rsid w:val="008B2005"/>
    <w:rsid w:val="008B241C"/>
    <w:rsid w:val="008B2AAC"/>
    <w:rsid w:val="008B3066"/>
    <w:rsid w:val="008B3607"/>
    <w:rsid w:val="008B377D"/>
    <w:rsid w:val="008B6B7F"/>
    <w:rsid w:val="008B740A"/>
    <w:rsid w:val="008B7971"/>
    <w:rsid w:val="008B7D1E"/>
    <w:rsid w:val="008C0968"/>
    <w:rsid w:val="008C0A03"/>
    <w:rsid w:val="008C17D8"/>
    <w:rsid w:val="008C25FF"/>
    <w:rsid w:val="008C3013"/>
    <w:rsid w:val="008C4030"/>
    <w:rsid w:val="008C42C8"/>
    <w:rsid w:val="008C52D3"/>
    <w:rsid w:val="008C5AB3"/>
    <w:rsid w:val="008C600F"/>
    <w:rsid w:val="008D25E2"/>
    <w:rsid w:val="008D2B78"/>
    <w:rsid w:val="008D3F0F"/>
    <w:rsid w:val="008D4481"/>
    <w:rsid w:val="008D44C4"/>
    <w:rsid w:val="008D5E9A"/>
    <w:rsid w:val="008D6E76"/>
    <w:rsid w:val="008D7D9D"/>
    <w:rsid w:val="008E074F"/>
    <w:rsid w:val="008E0D67"/>
    <w:rsid w:val="008E196D"/>
    <w:rsid w:val="008E4A1A"/>
    <w:rsid w:val="008E4F33"/>
    <w:rsid w:val="008E6ACC"/>
    <w:rsid w:val="008E742B"/>
    <w:rsid w:val="008F1A14"/>
    <w:rsid w:val="008F1F39"/>
    <w:rsid w:val="008F2AAC"/>
    <w:rsid w:val="008F3921"/>
    <w:rsid w:val="008F41DB"/>
    <w:rsid w:val="008F54FE"/>
    <w:rsid w:val="008F7416"/>
    <w:rsid w:val="008F7818"/>
    <w:rsid w:val="008F786F"/>
    <w:rsid w:val="008F78FC"/>
    <w:rsid w:val="008F7D78"/>
    <w:rsid w:val="008F7D8F"/>
    <w:rsid w:val="00900365"/>
    <w:rsid w:val="0090122B"/>
    <w:rsid w:val="00901336"/>
    <w:rsid w:val="009031BC"/>
    <w:rsid w:val="009032FE"/>
    <w:rsid w:val="00903D63"/>
    <w:rsid w:val="00903DF1"/>
    <w:rsid w:val="00904052"/>
    <w:rsid w:val="00904BF1"/>
    <w:rsid w:val="0090642D"/>
    <w:rsid w:val="0090788F"/>
    <w:rsid w:val="00911BA2"/>
    <w:rsid w:val="00913127"/>
    <w:rsid w:val="0091356F"/>
    <w:rsid w:val="00914243"/>
    <w:rsid w:val="0091427B"/>
    <w:rsid w:val="00914955"/>
    <w:rsid w:val="009169A6"/>
    <w:rsid w:val="00916F65"/>
    <w:rsid w:val="009202B2"/>
    <w:rsid w:val="00924EA8"/>
    <w:rsid w:val="00925072"/>
    <w:rsid w:val="00925AD8"/>
    <w:rsid w:val="009304F9"/>
    <w:rsid w:val="0093095A"/>
    <w:rsid w:val="00932315"/>
    <w:rsid w:val="009337CB"/>
    <w:rsid w:val="00933E79"/>
    <w:rsid w:val="00934D93"/>
    <w:rsid w:val="00935A2A"/>
    <w:rsid w:val="0093671F"/>
    <w:rsid w:val="00937969"/>
    <w:rsid w:val="009406EE"/>
    <w:rsid w:val="00941354"/>
    <w:rsid w:val="009413B7"/>
    <w:rsid w:val="009422D1"/>
    <w:rsid w:val="009430A6"/>
    <w:rsid w:val="00943DFD"/>
    <w:rsid w:val="0094482A"/>
    <w:rsid w:val="0094610F"/>
    <w:rsid w:val="009476C8"/>
    <w:rsid w:val="009478F6"/>
    <w:rsid w:val="00947C5C"/>
    <w:rsid w:val="00950E58"/>
    <w:rsid w:val="00950E7B"/>
    <w:rsid w:val="00950EDE"/>
    <w:rsid w:val="0095110C"/>
    <w:rsid w:val="00951CC7"/>
    <w:rsid w:val="00951E00"/>
    <w:rsid w:val="00952F61"/>
    <w:rsid w:val="009531DA"/>
    <w:rsid w:val="0095404E"/>
    <w:rsid w:val="00955D9B"/>
    <w:rsid w:val="00956816"/>
    <w:rsid w:val="00956DCA"/>
    <w:rsid w:val="0095769D"/>
    <w:rsid w:val="009578FD"/>
    <w:rsid w:val="00957E90"/>
    <w:rsid w:val="0096032E"/>
    <w:rsid w:val="009606E4"/>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AF"/>
    <w:rsid w:val="00974DF7"/>
    <w:rsid w:val="00976E1F"/>
    <w:rsid w:val="009770F6"/>
    <w:rsid w:val="00982081"/>
    <w:rsid w:val="009823C5"/>
    <w:rsid w:val="00982BC3"/>
    <w:rsid w:val="009840D6"/>
    <w:rsid w:val="00984E4F"/>
    <w:rsid w:val="00986A87"/>
    <w:rsid w:val="00987A38"/>
    <w:rsid w:val="009937FF"/>
    <w:rsid w:val="00993FEB"/>
    <w:rsid w:val="00994F21"/>
    <w:rsid w:val="009966B5"/>
    <w:rsid w:val="00996BCC"/>
    <w:rsid w:val="009A0CA8"/>
    <w:rsid w:val="009A0D7D"/>
    <w:rsid w:val="009A22D1"/>
    <w:rsid w:val="009A2B34"/>
    <w:rsid w:val="009A56D5"/>
    <w:rsid w:val="009A65AC"/>
    <w:rsid w:val="009A65C8"/>
    <w:rsid w:val="009A6EAF"/>
    <w:rsid w:val="009A7C08"/>
    <w:rsid w:val="009A7E8D"/>
    <w:rsid w:val="009B0CDB"/>
    <w:rsid w:val="009B1C06"/>
    <w:rsid w:val="009B1F06"/>
    <w:rsid w:val="009B3756"/>
    <w:rsid w:val="009B4982"/>
    <w:rsid w:val="009B4B25"/>
    <w:rsid w:val="009B5941"/>
    <w:rsid w:val="009B5F69"/>
    <w:rsid w:val="009B6D2B"/>
    <w:rsid w:val="009B72AB"/>
    <w:rsid w:val="009C1027"/>
    <w:rsid w:val="009C142D"/>
    <w:rsid w:val="009C16D1"/>
    <w:rsid w:val="009C42AF"/>
    <w:rsid w:val="009C53A2"/>
    <w:rsid w:val="009C5982"/>
    <w:rsid w:val="009C5F9E"/>
    <w:rsid w:val="009C675D"/>
    <w:rsid w:val="009D062C"/>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0BF"/>
    <w:rsid w:val="009E5E77"/>
    <w:rsid w:val="009E75E0"/>
    <w:rsid w:val="009E7FB3"/>
    <w:rsid w:val="009F21B5"/>
    <w:rsid w:val="009F2230"/>
    <w:rsid w:val="009F2995"/>
    <w:rsid w:val="009F2D4D"/>
    <w:rsid w:val="009F3C3E"/>
    <w:rsid w:val="009F5B53"/>
    <w:rsid w:val="009F6DDA"/>
    <w:rsid w:val="009F701C"/>
    <w:rsid w:val="009F7CC5"/>
    <w:rsid w:val="00A00043"/>
    <w:rsid w:val="00A00B21"/>
    <w:rsid w:val="00A0148F"/>
    <w:rsid w:val="00A018C0"/>
    <w:rsid w:val="00A04615"/>
    <w:rsid w:val="00A04ED6"/>
    <w:rsid w:val="00A052AE"/>
    <w:rsid w:val="00A061FE"/>
    <w:rsid w:val="00A06F8C"/>
    <w:rsid w:val="00A07547"/>
    <w:rsid w:val="00A0773E"/>
    <w:rsid w:val="00A11067"/>
    <w:rsid w:val="00A11DB9"/>
    <w:rsid w:val="00A121E8"/>
    <w:rsid w:val="00A14EC8"/>
    <w:rsid w:val="00A16625"/>
    <w:rsid w:val="00A16B14"/>
    <w:rsid w:val="00A20D2C"/>
    <w:rsid w:val="00A2153D"/>
    <w:rsid w:val="00A22996"/>
    <w:rsid w:val="00A23136"/>
    <w:rsid w:val="00A241A7"/>
    <w:rsid w:val="00A245E3"/>
    <w:rsid w:val="00A26160"/>
    <w:rsid w:val="00A26C72"/>
    <w:rsid w:val="00A2717B"/>
    <w:rsid w:val="00A2740B"/>
    <w:rsid w:val="00A316CD"/>
    <w:rsid w:val="00A3489E"/>
    <w:rsid w:val="00A34E2C"/>
    <w:rsid w:val="00A350F3"/>
    <w:rsid w:val="00A35458"/>
    <w:rsid w:val="00A36D2A"/>
    <w:rsid w:val="00A3731D"/>
    <w:rsid w:val="00A37F75"/>
    <w:rsid w:val="00A401A4"/>
    <w:rsid w:val="00A40C7D"/>
    <w:rsid w:val="00A40DFF"/>
    <w:rsid w:val="00A41F30"/>
    <w:rsid w:val="00A42E7B"/>
    <w:rsid w:val="00A44057"/>
    <w:rsid w:val="00A4589F"/>
    <w:rsid w:val="00A46CB0"/>
    <w:rsid w:val="00A50888"/>
    <w:rsid w:val="00A51713"/>
    <w:rsid w:val="00A519C9"/>
    <w:rsid w:val="00A52E58"/>
    <w:rsid w:val="00A534A2"/>
    <w:rsid w:val="00A54094"/>
    <w:rsid w:val="00A54C25"/>
    <w:rsid w:val="00A562F7"/>
    <w:rsid w:val="00A56D49"/>
    <w:rsid w:val="00A5766A"/>
    <w:rsid w:val="00A57E6C"/>
    <w:rsid w:val="00A60047"/>
    <w:rsid w:val="00A60746"/>
    <w:rsid w:val="00A61E4C"/>
    <w:rsid w:val="00A65307"/>
    <w:rsid w:val="00A65AB9"/>
    <w:rsid w:val="00A70FA2"/>
    <w:rsid w:val="00A722EA"/>
    <w:rsid w:val="00A72AC4"/>
    <w:rsid w:val="00A72E8F"/>
    <w:rsid w:val="00A73148"/>
    <w:rsid w:val="00A73432"/>
    <w:rsid w:val="00A73652"/>
    <w:rsid w:val="00A737C4"/>
    <w:rsid w:val="00A73A69"/>
    <w:rsid w:val="00A74128"/>
    <w:rsid w:val="00A745FC"/>
    <w:rsid w:val="00A7507F"/>
    <w:rsid w:val="00A76B18"/>
    <w:rsid w:val="00A76C8C"/>
    <w:rsid w:val="00A81871"/>
    <w:rsid w:val="00A81EC4"/>
    <w:rsid w:val="00A83EF1"/>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4E7"/>
    <w:rsid w:val="00A97AF6"/>
    <w:rsid w:val="00AA078F"/>
    <w:rsid w:val="00AA285B"/>
    <w:rsid w:val="00AA3EAA"/>
    <w:rsid w:val="00AA4523"/>
    <w:rsid w:val="00AA5F98"/>
    <w:rsid w:val="00AA6A2C"/>
    <w:rsid w:val="00AA6A97"/>
    <w:rsid w:val="00AA6BB3"/>
    <w:rsid w:val="00AA7697"/>
    <w:rsid w:val="00AA7701"/>
    <w:rsid w:val="00AA7B77"/>
    <w:rsid w:val="00AA7D0D"/>
    <w:rsid w:val="00AB0440"/>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52D"/>
    <w:rsid w:val="00AD0C48"/>
    <w:rsid w:val="00AD2B5A"/>
    <w:rsid w:val="00AD2E6C"/>
    <w:rsid w:val="00AD363A"/>
    <w:rsid w:val="00AD386C"/>
    <w:rsid w:val="00AD392D"/>
    <w:rsid w:val="00AD43CA"/>
    <w:rsid w:val="00AD4581"/>
    <w:rsid w:val="00AD4F64"/>
    <w:rsid w:val="00AD79D8"/>
    <w:rsid w:val="00AE100B"/>
    <w:rsid w:val="00AE10A0"/>
    <w:rsid w:val="00AE1106"/>
    <w:rsid w:val="00AE22B7"/>
    <w:rsid w:val="00AE307C"/>
    <w:rsid w:val="00AE5DB8"/>
    <w:rsid w:val="00AE68ED"/>
    <w:rsid w:val="00AF040E"/>
    <w:rsid w:val="00AF05C8"/>
    <w:rsid w:val="00AF0623"/>
    <w:rsid w:val="00AF0E8B"/>
    <w:rsid w:val="00AF0F7D"/>
    <w:rsid w:val="00AF138B"/>
    <w:rsid w:val="00AF198F"/>
    <w:rsid w:val="00AF362C"/>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4B9C"/>
    <w:rsid w:val="00B05372"/>
    <w:rsid w:val="00B0670D"/>
    <w:rsid w:val="00B07EEB"/>
    <w:rsid w:val="00B11E2A"/>
    <w:rsid w:val="00B12F64"/>
    <w:rsid w:val="00B17B24"/>
    <w:rsid w:val="00B208EC"/>
    <w:rsid w:val="00B248DA"/>
    <w:rsid w:val="00B24B0A"/>
    <w:rsid w:val="00B266AE"/>
    <w:rsid w:val="00B26D5F"/>
    <w:rsid w:val="00B27063"/>
    <w:rsid w:val="00B27C7A"/>
    <w:rsid w:val="00B30916"/>
    <w:rsid w:val="00B30F96"/>
    <w:rsid w:val="00B310C2"/>
    <w:rsid w:val="00B3122E"/>
    <w:rsid w:val="00B3138B"/>
    <w:rsid w:val="00B32144"/>
    <w:rsid w:val="00B33B1B"/>
    <w:rsid w:val="00B34200"/>
    <w:rsid w:val="00B35158"/>
    <w:rsid w:val="00B3572A"/>
    <w:rsid w:val="00B36C36"/>
    <w:rsid w:val="00B37947"/>
    <w:rsid w:val="00B41A3C"/>
    <w:rsid w:val="00B41DFE"/>
    <w:rsid w:val="00B42114"/>
    <w:rsid w:val="00B4495B"/>
    <w:rsid w:val="00B449F2"/>
    <w:rsid w:val="00B500F1"/>
    <w:rsid w:val="00B515E1"/>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357"/>
    <w:rsid w:val="00B67D88"/>
    <w:rsid w:val="00B730D0"/>
    <w:rsid w:val="00B738A1"/>
    <w:rsid w:val="00B7591C"/>
    <w:rsid w:val="00B804F7"/>
    <w:rsid w:val="00B80768"/>
    <w:rsid w:val="00B81345"/>
    <w:rsid w:val="00B820B8"/>
    <w:rsid w:val="00B82274"/>
    <w:rsid w:val="00B82BFE"/>
    <w:rsid w:val="00B82FF1"/>
    <w:rsid w:val="00B8702B"/>
    <w:rsid w:val="00B87D1C"/>
    <w:rsid w:val="00B90C0B"/>
    <w:rsid w:val="00B91609"/>
    <w:rsid w:val="00B91EBD"/>
    <w:rsid w:val="00B92EA4"/>
    <w:rsid w:val="00B95105"/>
    <w:rsid w:val="00B96BF9"/>
    <w:rsid w:val="00B978E7"/>
    <w:rsid w:val="00B97A1D"/>
    <w:rsid w:val="00BA0F90"/>
    <w:rsid w:val="00BA16CE"/>
    <w:rsid w:val="00BA1A46"/>
    <w:rsid w:val="00BA1C6C"/>
    <w:rsid w:val="00BB02F2"/>
    <w:rsid w:val="00BB0FA3"/>
    <w:rsid w:val="00BB136D"/>
    <w:rsid w:val="00BB2A2C"/>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D56B5"/>
    <w:rsid w:val="00BE124E"/>
    <w:rsid w:val="00BE2233"/>
    <w:rsid w:val="00BE2296"/>
    <w:rsid w:val="00BE2AB7"/>
    <w:rsid w:val="00BE4D69"/>
    <w:rsid w:val="00BE586C"/>
    <w:rsid w:val="00BE5DAC"/>
    <w:rsid w:val="00BE7F93"/>
    <w:rsid w:val="00BF14DC"/>
    <w:rsid w:val="00BF2307"/>
    <w:rsid w:val="00BF3465"/>
    <w:rsid w:val="00BF3B51"/>
    <w:rsid w:val="00BF636E"/>
    <w:rsid w:val="00BF6600"/>
    <w:rsid w:val="00C00BED"/>
    <w:rsid w:val="00C010DD"/>
    <w:rsid w:val="00C02419"/>
    <w:rsid w:val="00C0267D"/>
    <w:rsid w:val="00C02E91"/>
    <w:rsid w:val="00C031FE"/>
    <w:rsid w:val="00C03388"/>
    <w:rsid w:val="00C04318"/>
    <w:rsid w:val="00C05EF3"/>
    <w:rsid w:val="00C06954"/>
    <w:rsid w:val="00C06D14"/>
    <w:rsid w:val="00C07EFF"/>
    <w:rsid w:val="00C10C6B"/>
    <w:rsid w:val="00C136C8"/>
    <w:rsid w:val="00C13FFF"/>
    <w:rsid w:val="00C14319"/>
    <w:rsid w:val="00C168C4"/>
    <w:rsid w:val="00C169BB"/>
    <w:rsid w:val="00C17BBD"/>
    <w:rsid w:val="00C208BD"/>
    <w:rsid w:val="00C21F61"/>
    <w:rsid w:val="00C227C1"/>
    <w:rsid w:val="00C22E73"/>
    <w:rsid w:val="00C2327B"/>
    <w:rsid w:val="00C245AA"/>
    <w:rsid w:val="00C255D7"/>
    <w:rsid w:val="00C2561C"/>
    <w:rsid w:val="00C26A5F"/>
    <w:rsid w:val="00C26CC8"/>
    <w:rsid w:val="00C27149"/>
    <w:rsid w:val="00C273AD"/>
    <w:rsid w:val="00C30042"/>
    <w:rsid w:val="00C304FE"/>
    <w:rsid w:val="00C30EDC"/>
    <w:rsid w:val="00C3177E"/>
    <w:rsid w:val="00C31790"/>
    <w:rsid w:val="00C31AEB"/>
    <w:rsid w:val="00C323F3"/>
    <w:rsid w:val="00C338B4"/>
    <w:rsid w:val="00C34EF0"/>
    <w:rsid w:val="00C3597C"/>
    <w:rsid w:val="00C35B2E"/>
    <w:rsid w:val="00C36B3F"/>
    <w:rsid w:val="00C37880"/>
    <w:rsid w:val="00C4002C"/>
    <w:rsid w:val="00C412B8"/>
    <w:rsid w:val="00C41BB7"/>
    <w:rsid w:val="00C42934"/>
    <w:rsid w:val="00C43070"/>
    <w:rsid w:val="00C4418B"/>
    <w:rsid w:val="00C45A9D"/>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0A10"/>
    <w:rsid w:val="00C60C65"/>
    <w:rsid w:val="00C613CA"/>
    <w:rsid w:val="00C61E26"/>
    <w:rsid w:val="00C6224E"/>
    <w:rsid w:val="00C62307"/>
    <w:rsid w:val="00C62C0E"/>
    <w:rsid w:val="00C63B0D"/>
    <w:rsid w:val="00C642E8"/>
    <w:rsid w:val="00C64622"/>
    <w:rsid w:val="00C6757A"/>
    <w:rsid w:val="00C71A7B"/>
    <w:rsid w:val="00C72347"/>
    <w:rsid w:val="00C72DDE"/>
    <w:rsid w:val="00C733E8"/>
    <w:rsid w:val="00C73848"/>
    <w:rsid w:val="00C73DCE"/>
    <w:rsid w:val="00C74217"/>
    <w:rsid w:val="00C745DF"/>
    <w:rsid w:val="00C7665E"/>
    <w:rsid w:val="00C766D3"/>
    <w:rsid w:val="00C76720"/>
    <w:rsid w:val="00C77539"/>
    <w:rsid w:val="00C80001"/>
    <w:rsid w:val="00C8025A"/>
    <w:rsid w:val="00C81572"/>
    <w:rsid w:val="00C815A3"/>
    <w:rsid w:val="00C81B8D"/>
    <w:rsid w:val="00C82194"/>
    <w:rsid w:val="00C823CD"/>
    <w:rsid w:val="00C833A8"/>
    <w:rsid w:val="00C83B01"/>
    <w:rsid w:val="00C86245"/>
    <w:rsid w:val="00C90673"/>
    <w:rsid w:val="00C90852"/>
    <w:rsid w:val="00C9160A"/>
    <w:rsid w:val="00C92BDA"/>
    <w:rsid w:val="00C933F1"/>
    <w:rsid w:val="00C93883"/>
    <w:rsid w:val="00C9560E"/>
    <w:rsid w:val="00C956CA"/>
    <w:rsid w:val="00CA00A2"/>
    <w:rsid w:val="00CA1A5D"/>
    <w:rsid w:val="00CA588D"/>
    <w:rsid w:val="00CA661F"/>
    <w:rsid w:val="00CA73BE"/>
    <w:rsid w:val="00CB0BE7"/>
    <w:rsid w:val="00CB1AC1"/>
    <w:rsid w:val="00CB29D7"/>
    <w:rsid w:val="00CB30F6"/>
    <w:rsid w:val="00CB3356"/>
    <w:rsid w:val="00CB3BE4"/>
    <w:rsid w:val="00CB5556"/>
    <w:rsid w:val="00CB60B7"/>
    <w:rsid w:val="00CB7493"/>
    <w:rsid w:val="00CC13EC"/>
    <w:rsid w:val="00CC16DF"/>
    <w:rsid w:val="00CC1738"/>
    <w:rsid w:val="00CC24FF"/>
    <w:rsid w:val="00CC2BC3"/>
    <w:rsid w:val="00CC4247"/>
    <w:rsid w:val="00CC6503"/>
    <w:rsid w:val="00CC7362"/>
    <w:rsid w:val="00CC74B8"/>
    <w:rsid w:val="00CD0D0C"/>
    <w:rsid w:val="00CD186A"/>
    <w:rsid w:val="00CD3D0C"/>
    <w:rsid w:val="00CD3F2F"/>
    <w:rsid w:val="00CD4521"/>
    <w:rsid w:val="00CD4F4F"/>
    <w:rsid w:val="00CD4FE6"/>
    <w:rsid w:val="00CD539D"/>
    <w:rsid w:val="00CD5D2B"/>
    <w:rsid w:val="00CD5DEF"/>
    <w:rsid w:val="00CD6E68"/>
    <w:rsid w:val="00CD7F7C"/>
    <w:rsid w:val="00CE0F4B"/>
    <w:rsid w:val="00CE0F8B"/>
    <w:rsid w:val="00CE1381"/>
    <w:rsid w:val="00CE2D03"/>
    <w:rsid w:val="00CE3943"/>
    <w:rsid w:val="00CE395F"/>
    <w:rsid w:val="00CE478C"/>
    <w:rsid w:val="00CE5EF1"/>
    <w:rsid w:val="00CE60AA"/>
    <w:rsid w:val="00CE6AFA"/>
    <w:rsid w:val="00CE70BB"/>
    <w:rsid w:val="00CE721C"/>
    <w:rsid w:val="00CF0070"/>
    <w:rsid w:val="00CF1A99"/>
    <w:rsid w:val="00CF1C80"/>
    <w:rsid w:val="00CF252F"/>
    <w:rsid w:val="00CF2761"/>
    <w:rsid w:val="00CF3F1D"/>
    <w:rsid w:val="00CF4303"/>
    <w:rsid w:val="00CF4852"/>
    <w:rsid w:val="00CF6399"/>
    <w:rsid w:val="00D01556"/>
    <w:rsid w:val="00D025D6"/>
    <w:rsid w:val="00D0313D"/>
    <w:rsid w:val="00D03390"/>
    <w:rsid w:val="00D039BE"/>
    <w:rsid w:val="00D046BA"/>
    <w:rsid w:val="00D04FAA"/>
    <w:rsid w:val="00D05775"/>
    <w:rsid w:val="00D06260"/>
    <w:rsid w:val="00D1128D"/>
    <w:rsid w:val="00D11EAB"/>
    <w:rsid w:val="00D1290C"/>
    <w:rsid w:val="00D1293F"/>
    <w:rsid w:val="00D16795"/>
    <w:rsid w:val="00D17D01"/>
    <w:rsid w:val="00D20110"/>
    <w:rsid w:val="00D23867"/>
    <w:rsid w:val="00D2480C"/>
    <w:rsid w:val="00D2658B"/>
    <w:rsid w:val="00D26B2A"/>
    <w:rsid w:val="00D30296"/>
    <w:rsid w:val="00D3067D"/>
    <w:rsid w:val="00D30BAD"/>
    <w:rsid w:val="00D31E05"/>
    <w:rsid w:val="00D32031"/>
    <w:rsid w:val="00D33291"/>
    <w:rsid w:val="00D36B83"/>
    <w:rsid w:val="00D40532"/>
    <w:rsid w:val="00D408B4"/>
    <w:rsid w:val="00D41343"/>
    <w:rsid w:val="00D41A17"/>
    <w:rsid w:val="00D41CD3"/>
    <w:rsid w:val="00D424A6"/>
    <w:rsid w:val="00D43023"/>
    <w:rsid w:val="00D43400"/>
    <w:rsid w:val="00D50790"/>
    <w:rsid w:val="00D50E83"/>
    <w:rsid w:val="00D525A7"/>
    <w:rsid w:val="00D53E99"/>
    <w:rsid w:val="00D54226"/>
    <w:rsid w:val="00D55412"/>
    <w:rsid w:val="00D5594E"/>
    <w:rsid w:val="00D56212"/>
    <w:rsid w:val="00D60DAB"/>
    <w:rsid w:val="00D60F9E"/>
    <w:rsid w:val="00D614B4"/>
    <w:rsid w:val="00D61806"/>
    <w:rsid w:val="00D635F5"/>
    <w:rsid w:val="00D66997"/>
    <w:rsid w:val="00D66F3F"/>
    <w:rsid w:val="00D67AAE"/>
    <w:rsid w:val="00D67E26"/>
    <w:rsid w:val="00D702E2"/>
    <w:rsid w:val="00D70EA3"/>
    <w:rsid w:val="00D7193A"/>
    <w:rsid w:val="00D71E40"/>
    <w:rsid w:val="00D72E9A"/>
    <w:rsid w:val="00D72F73"/>
    <w:rsid w:val="00D73152"/>
    <w:rsid w:val="00D73CB8"/>
    <w:rsid w:val="00D74B9D"/>
    <w:rsid w:val="00D7665E"/>
    <w:rsid w:val="00D778D2"/>
    <w:rsid w:val="00D77C96"/>
    <w:rsid w:val="00D812AF"/>
    <w:rsid w:val="00D8183D"/>
    <w:rsid w:val="00D81D8B"/>
    <w:rsid w:val="00D8344D"/>
    <w:rsid w:val="00D842DE"/>
    <w:rsid w:val="00D84963"/>
    <w:rsid w:val="00D8597F"/>
    <w:rsid w:val="00D8613A"/>
    <w:rsid w:val="00D86DAF"/>
    <w:rsid w:val="00D871C3"/>
    <w:rsid w:val="00D87B5B"/>
    <w:rsid w:val="00D902E5"/>
    <w:rsid w:val="00D907F0"/>
    <w:rsid w:val="00D91FCA"/>
    <w:rsid w:val="00D92F68"/>
    <w:rsid w:val="00D94083"/>
    <w:rsid w:val="00D94A0B"/>
    <w:rsid w:val="00D96AFC"/>
    <w:rsid w:val="00D97628"/>
    <w:rsid w:val="00D97E5E"/>
    <w:rsid w:val="00DA0436"/>
    <w:rsid w:val="00DA1650"/>
    <w:rsid w:val="00DA1FCF"/>
    <w:rsid w:val="00DA29E7"/>
    <w:rsid w:val="00DA2A4A"/>
    <w:rsid w:val="00DA50B1"/>
    <w:rsid w:val="00DA79A5"/>
    <w:rsid w:val="00DB0CF1"/>
    <w:rsid w:val="00DB11F0"/>
    <w:rsid w:val="00DB173D"/>
    <w:rsid w:val="00DB50C2"/>
    <w:rsid w:val="00DB55EC"/>
    <w:rsid w:val="00DC00B4"/>
    <w:rsid w:val="00DC1FAC"/>
    <w:rsid w:val="00DC570F"/>
    <w:rsid w:val="00DC6765"/>
    <w:rsid w:val="00DC796A"/>
    <w:rsid w:val="00DD0746"/>
    <w:rsid w:val="00DD0862"/>
    <w:rsid w:val="00DD0C81"/>
    <w:rsid w:val="00DD2C23"/>
    <w:rsid w:val="00DD301B"/>
    <w:rsid w:val="00DD5A09"/>
    <w:rsid w:val="00DD62B1"/>
    <w:rsid w:val="00DE0089"/>
    <w:rsid w:val="00DE0855"/>
    <w:rsid w:val="00DE0892"/>
    <w:rsid w:val="00DE0B92"/>
    <w:rsid w:val="00DE0F82"/>
    <w:rsid w:val="00DE2473"/>
    <w:rsid w:val="00DE37DF"/>
    <w:rsid w:val="00DE3817"/>
    <w:rsid w:val="00DE40D8"/>
    <w:rsid w:val="00DE484D"/>
    <w:rsid w:val="00DE4CF8"/>
    <w:rsid w:val="00DE5007"/>
    <w:rsid w:val="00DE667A"/>
    <w:rsid w:val="00DE71A3"/>
    <w:rsid w:val="00DE747C"/>
    <w:rsid w:val="00DE78BC"/>
    <w:rsid w:val="00DF2050"/>
    <w:rsid w:val="00DF2EAD"/>
    <w:rsid w:val="00DF5042"/>
    <w:rsid w:val="00DF5AB4"/>
    <w:rsid w:val="00DF5AFA"/>
    <w:rsid w:val="00DF5D50"/>
    <w:rsid w:val="00DF6387"/>
    <w:rsid w:val="00DF7635"/>
    <w:rsid w:val="00E03546"/>
    <w:rsid w:val="00E039FF"/>
    <w:rsid w:val="00E04231"/>
    <w:rsid w:val="00E042D9"/>
    <w:rsid w:val="00E04C2A"/>
    <w:rsid w:val="00E0672C"/>
    <w:rsid w:val="00E06B1B"/>
    <w:rsid w:val="00E075E4"/>
    <w:rsid w:val="00E07AAE"/>
    <w:rsid w:val="00E100A1"/>
    <w:rsid w:val="00E11F41"/>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B8A"/>
    <w:rsid w:val="00E27D7E"/>
    <w:rsid w:val="00E306E7"/>
    <w:rsid w:val="00E308F6"/>
    <w:rsid w:val="00E31796"/>
    <w:rsid w:val="00E331A8"/>
    <w:rsid w:val="00E3356C"/>
    <w:rsid w:val="00E340EC"/>
    <w:rsid w:val="00E3458E"/>
    <w:rsid w:val="00E346DC"/>
    <w:rsid w:val="00E35EE7"/>
    <w:rsid w:val="00E366F8"/>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3FF5"/>
    <w:rsid w:val="00E56496"/>
    <w:rsid w:val="00E56574"/>
    <w:rsid w:val="00E56DBA"/>
    <w:rsid w:val="00E574D4"/>
    <w:rsid w:val="00E6074C"/>
    <w:rsid w:val="00E61A0B"/>
    <w:rsid w:val="00E62216"/>
    <w:rsid w:val="00E6239A"/>
    <w:rsid w:val="00E6265D"/>
    <w:rsid w:val="00E62BDF"/>
    <w:rsid w:val="00E63F34"/>
    <w:rsid w:val="00E6617A"/>
    <w:rsid w:val="00E664BD"/>
    <w:rsid w:val="00E6694D"/>
    <w:rsid w:val="00E709EE"/>
    <w:rsid w:val="00E7285D"/>
    <w:rsid w:val="00E73A43"/>
    <w:rsid w:val="00E74287"/>
    <w:rsid w:val="00E74A73"/>
    <w:rsid w:val="00E75524"/>
    <w:rsid w:val="00E75857"/>
    <w:rsid w:val="00E75B0A"/>
    <w:rsid w:val="00E76415"/>
    <w:rsid w:val="00E765BC"/>
    <w:rsid w:val="00E76DB5"/>
    <w:rsid w:val="00E77376"/>
    <w:rsid w:val="00E774FB"/>
    <w:rsid w:val="00E844CA"/>
    <w:rsid w:val="00E86117"/>
    <w:rsid w:val="00E907BA"/>
    <w:rsid w:val="00E914DC"/>
    <w:rsid w:val="00E9445D"/>
    <w:rsid w:val="00E953C0"/>
    <w:rsid w:val="00E95875"/>
    <w:rsid w:val="00E96F77"/>
    <w:rsid w:val="00EA0A42"/>
    <w:rsid w:val="00EA2FF0"/>
    <w:rsid w:val="00EA3B9C"/>
    <w:rsid w:val="00EA46DD"/>
    <w:rsid w:val="00EA4C65"/>
    <w:rsid w:val="00EA5440"/>
    <w:rsid w:val="00EA650D"/>
    <w:rsid w:val="00EA787F"/>
    <w:rsid w:val="00EB009B"/>
    <w:rsid w:val="00EB0335"/>
    <w:rsid w:val="00EB12CD"/>
    <w:rsid w:val="00EB19EE"/>
    <w:rsid w:val="00EB34AF"/>
    <w:rsid w:val="00EB4AAF"/>
    <w:rsid w:val="00EB5359"/>
    <w:rsid w:val="00EB677C"/>
    <w:rsid w:val="00EB6805"/>
    <w:rsid w:val="00EB6B29"/>
    <w:rsid w:val="00EB6E85"/>
    <w:rsid w:val="00EB7FA9"/>
    <w:rsid w:val="00EC0098"/>
    <w:rsid w:val="00EC1D8C"/>
    <w:rsid w:val="00EC267F"/>
    <w:rsid w:val="00EC41C0"/>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F00157"/>
    <w:rsid w:val="00F0022A"/>
    <w:rsid w:val="00F00AEB"/>
    <w:rsid w:val="00F01829"/>
    <w:rsid w:val="00F0279A"/>
    <w:rsid w:val="00F03773"/>
    <w:rsid w:val="00F03D42"/>
    <w:rsid w:val="00F048E2"/>
    <w:rsid w:val="00F0755A"/>
    <w:rsid w:val="00F107BA"/>
    <w:rsid w:val="00F115EE"/>
    <w:rsid w:val="00F12818"/>
    <w:rsid w:val="00F13C19"/>
    <w:rsid w:val="00F146A8"/>
    <w:rsid w:val="00F1608F"/>
    <w:rsid w:val="00F16C69"/>
    <w:rsid w:val="00F1723D"/>
    <w:rsid w:val="00F206AA"/>
    <w:rsid w:val="00F20DC8"/>
    <w:rsid w:val="00F21AC0"/>
    <w:rsid w:val="00F21C48"/>
    <w:rsid w:val="00F22EB7"/>
    <w:rsid w:val="00F23880"/>
    <w:rsid w:val="00F23A5C"/>
    <w:rsid w:val="00F242B9"/>
    <w:rsid w:val="00F25A6D"/>
    <w:rsid w:val="00F25AC0"/>
    <w:rsid w:val="00F26628"/>
    <w:rsid w:val="00F30562"/>
    <w:rsid w:val="00F311FF"/>
    <w:rsid w:val="00F31EF5"/>
    <w:rsid w:val="00F33875"/>
    <w:rsid w:val="00F346E8"/>
    <w:rsid w:val="00F3535A"/>
    <w:rsid w:val="00F353AF"/>
    <w:rsid w:val="00F36336"/>
    <w:rsid w:val="00F36716"/>
    <w:rsid w:val="00F36BDA"/>
    <w:rsid w:val="00F37ABD"/>
    <w:rsid w:val="00F37DF8"/>
    <w:rsid w:val="00F400AA"/>
    <w:rsid w:val="00F40F70"/>
    <w:rsid w:val="00F42D11"/>
    <w:rsid w:val="00F441DB"/>
    <w:rsid w:val="00F4438F"/>
    <w:rsid w:val="00F46070"/>
    <w:rsid w:val="00F4658E"/>
    <w:rsid w:val="00F473A9"/>
    <w:rsid w:val="00F500EA"/>
    <w:rsid w:val="00F50463"/>
    <w:rsid w:val="00F50C4A"/>
    <w:rsid w:val="00F516E5"/>
    <w:rsid w:val="00F51B69"/>
    <w:rsid w:val="00F5210A"/>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5794"/>
    <w:rsid w:val="00F65E85"/>
    <w:rsid w:val="00F663C9"/>
    <w:rsid w:val="00F66F77"/>
    <w:rsid w:val="00F677CD"/>
    <w:rsid w:val="00F67BA4"/>
    <w:rsid w:val="00F70D72"/>
    <w:rsid w:val="00F71643"/>
    <w:rsid w:val="00F717BD"/>
    <w:rsid w:val="00F730A3"/>
    <w:rsid w:val="00F74840"/>
    <w:rsid w:val="00F7501D"/>
    <w:rsid w:val="00F77457"/>
    <w:rsid w:val="00F77570"/>
    <w:rsid w:val="00F77B0E"/>
    <w:rsid w:val="00F77D0E"/>
    <w:rsid w:val="00F80AC7"/>
    <w:rsid w:val="00F82327"/>
    <w:rsid w:val="00F82A08"/>
    <w:rsid w:val="00F84002"/>
    <w:rsid w:val="00F848FB"/>
    <w:rsid w:val="00F84F73"/>
    <w:rsid w:val="00F85115"/>
    <w:rsid w:val="00F854DA"/>
    <w:rsid w:val="00F856C4"/>
    <w:rsid w:val="00F8571B"/>
    <w:rsid w:val="00F85EFF"/>
    <w:rsid w:val="00F85FDF"/>
    <w:rsid w:val="00F876AD"/>
    <w:rsid w:val="00F87E7F"/>
    <w:rsid w:val="00F902BF"/>
    <w:rsid w:val="00F906E5"/>
    <w:rsid w:val="00F90ABC"/>
    <w:rsid w:val="00F90CE7"/>
    <w:rsid w:val="00F91244"/>
    <w:rsid w:val="00F91E6E"/>
    <w:rsid w:val="00F926EF"/>
    <w:rsid w:val="00F92992"/>
    <w:rsid w:val="00F96715"/>
    <w:rsid w:val="00FA0583"/>
    <w:rsid w:val="00FA10AC"/>
    <w:rsid w:val="00FA3197"/>
    <w:rsid w:val="00FA345F"/>
    <w:rsid w:val="00FA3F5A"/>
    <w:rsid w:val="00FA504B"/>
    <w:rsid w:val="00FA5A53"/>
    <w:rsid w:val="00FA5AB8"/>
    <w:rsid w:val="00FA6337"/>
    <w:rsid w:val="00FA6E73"/>
    <w:rsid w:val="00FA7215"/>
    <w:rsid w:val="00FA77E9"/>
    <w:rsid w:val="00FB0837"/>
    <w:rsid w:val="00FB1A0B"/>
    <w:rsid w:val="00FB29C9"/>
    <w:rsid w:val="00FB7DD6"/>
    <w:rsid w:val="00FC1285"/>
    <w:rsid w:val="00FC1381"/>
    <w:rsid w:val="00FC139E"/>
    <w:rsid w:val="00FC2429"/>
    <w:rsid w:val="00FC277C"/>
    <w:rsid w:val="00FC2D53"/>
    <w:rsid w:val="00FC371F"/>
    <w:rsid w:val="00FC3988"/>
    <w:rsid w:val="00FC4443"/>
    <w:rsid w:val="00FC4702"/>
    <w:rsid w:val="00FC4936"/>
    <w:rsid w:val="00FC538D"/>
    <w:rsid w:val="00FC54DA"/>
    <w:rsid w:val="00FC556B"/>
    <w:rsid w:val="00FC648D"/>
    <w:rsid w:val="00FD08DC"/>
    <w:rsid w:val="00FD2324"/>
    <w:rsid w:val="00FD2CBB"/>
    <w:rsid w:val="00FD3708"/>
    <w:rsid w:val="00FD3C4B"/>
    <w:rsid w:val="00FD3CF8"/>
    <w:rsid w:val="00FD5041"/>
    <w:rsid w:val="00FD5180"/>
    <w:rsid w:val="00FD588D"/>
    <w:rsid w:val="00FD63E3"/>
    <w:rsid w:val="00FD68AE"/>
    <w:rsid w:val="00FD6984"/>
    <w:rsid w:val="00FD7F85"/>
    <w:rsid w:val="00FE0594"/>
    <w:rsid w:val="00FE1999"/>
    <w:rsid w:val="00FE1F67"/>
    <w:rsid w:val="00FE339D"/>
    <w:rsid w:val="00FE3CCA"/>
    <w:rsid w:val="00FE3DCC"/>
    <w:rsid w:val="00FE3DDA"/>
    <w:rsid w:val="00FE42B7"/>
    <w:rsid w:val="00FE4612"/>
    <w:rsid w:val="00FE6E05"/>
    <w:rsid w:val="00FE7BB7"/>
    <w:rsid w:val="00FF05FC"/>
    <w:rsid w:val="00FF13A7"/>
    <w:rsid w:val="00FF1C53"/>
    <w:rsid w:val="00FF3225"/>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3875"/>
    <w:pPr>
      <w:widowControl w:val="0"/>
      <w:jc w:val="both"/>
    </w:pPr>
  </w:style>
  <w:style w:type="paragraph" w:styleId="1">
    <w:name w:val="heading 1"/>
    <w:basedOn w:val="a"/>
    <w:next w:val="a"/>
    <w:link w:val="1Char"/>
    <w:qFormat/>
    <w:rsid w:val="00CE6AFA"/>
    <w:pPr>
      <w:keepNext/>
      <w:keepLines/>
      <w:numPr>
        <w:numId w:val="3"/>
      </w:numPr>
      <w:spacing w:before="340" w:after="330" w:line="578" w:lineRule="auto"/>
      <w:outlineLvl w:val="0"/>
    </w:pPr>
    <w:rPr>
      <w:b/>
      <w:bCs/>
      <w:kern w:val="44"/>
      <w:sz w:val="44"/>
      <w:szCs w:val="44"/>
    </w:rPr>
  </w:style>
  <w:style w:type="paragraph" w:styleId="2">
    <w:name w:val="heading 2"/>
    <w:basedOn w:val="a"/>
    <w:next w:val="a"/>
    <w:link w:val="2Char"/>
    <w:qFormat/>
    <w:rsid w:val="00CE6AFA"/>
    <w:pPr>
      <w:keepNext/>
      <w:keepLines/>
      <w:numPr>
        <w:ilvl w:val="1"/>
        <w:numId w:val="3"/>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3"/>
      </w:numPr>
      <w:spacing w:before="260" w:after="260" w:line="416" w:lineRule="auto"/>
      <w:outlineLvl w:val="2"/>
    </w:pPr>
    <w:rPr>
      <w:b/>
      <w:bCs/>
      <w:sz w:val="32"/>
      <w:szCs w:val="32"/>
    </w:rPr>
  </w:style>
  <w:style w:type="paragraph" w:styleId="4">
    <w:name w:val="heading 4"/>
    <w:basedOn w:val="a"/>
    <w:next w:val="a"/>
    <w:link w:val="4Char"/>
    <w:qFormat/>
    <w:rsid w:val="00CE6AFA"/>
    <w:pPr>
      <w:keepNext/>
      <w:keepLines/>
      <w:numPr>
        <w:ilvl w:val="3"/>
        <w:numId w:val="3"/>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numPr>
        <w:ilvl w:val="4"/>
        <w:numId w:val="3"/>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registry.docker-cn.com" TargetMode="Externa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image" Target="media/image116.emf"/><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jp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hyperlink" Target="https://github.com/grpc/grpc-dotnet" TargetMode="External"/><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emf"/><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3.png"/><Relationship Id="rId70" Type="http://schemas.openxmlformats.org/officeDocument/2006/relationships/image" Target="media/image48.jp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e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49" Type="http://schemas.openxmlformats.org/officeDocument/2006/relationships/image" Target="media/image2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image" Target="media/image59.jp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png"/><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5.png"/><Relationship Id="rId77" Type="http://schemas.openxmlformats.org/officeDocument/2006/relationships/image" Target="media/image55.jp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emf"/><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9.png"/><Relationship Id="rId36" Type="http://schemas.openxmlformats.org/officeDocument/2006/relationships/hyperlink" Target="https://localhost:XXXX/.admin" TargetMode="External"/><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61001</TotalTime>
  <Pages>78</Pages>
  <Words>7152</Words>
  <Characters>40767</Characters>
  <Application>Microsoft Office Word</Application>
  <DocSecurity>0</DocSecurity>
  <Lines>339</Lines>
  <Paragraphs>95</Paragraphs>
  <ScaleCrop>false</ScaleCrop>
  <Company>Modern</Company>
  <LinksUpToDate>false</LinksUpToDate>
  <CharactersWithSpaces>47824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2109</cp:revision>
  <dcterms:created xsi:type="dcterms:W3CDTF">2018-05-03T01:22:00Z</dcterms:created>
  <dcterms:modified xsi:type="dcterms:W3CDTF">2020-11-30T08:30:00Z</dcterms:modified>
</cp:coreProperties>
</file>